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99" w:rsidRDefault="004F7E99" w:rsidP="004F7E99">
      <w:pPr>
        <w:jc w:val="center"/>
        <w:rPr>
          <w:b/>
          <w:sz w:val="36"/>
          <w:szCs w:val="36"/>
        </w:rPr>
      </w:pPr>
      <w:r w:rsidRPr="004F7E99">
        <w:rPr>
          <w:rFonts w:hint="eastAsia"/>
          <w:b/>
          <w:sz w:val="36"/>
          <w:szCs w:val="36"/>
        </w:rPr>
        <w:t>第五课</w:t>
      </w:r>
      <w:r w:rsidRPr="004F7E99">
        <w:rPr>
          <w:rFonts w:hint="eastAsia"/>
          <w:b/>
          <w:sz w:val="36"/>
          <w:szCs w:val="36"/>
        </w:rPr>
        <w:t xml:space="preserve">  </w:t>
      </w:r>
      <w:r w:rsidRPr="004F7E99">
        <w:rPr>
          <w:rFonts w:hint="eastAsia"/>
          <w:b/>
          <w:sz w:val="36"/>
          <w:szCs w:val="36"/>
        </w:rPr>
        <w:t>昌盛的秦汉文化</w:t>
      </w:r>
    </w:p>
    <w:p w:rsidR="004F7E99" w:rsidRPr="004F7E99" w:rsidRDefault="004F7E99" w:rsidP="004F7E99">
      <w:pPr>
        <w:pStyle w:val="a5"/>
        <w:numPr>
          <w:ilvl w:val="0"/>
          <w:numId w:val="10"/>
        </w:numPr>
        <w:ind w:firstLineChars="0"/>
        <w:rPr>
          <w:b/>
          <w:sz w:val="36"/>
          <w:szCs w:val="36"/>
        </w:rPr>
      </w:pPr>
      <w:r w:rsidRPr="004F7E99">
        <w:rPr>
          <w:rFonts w:hint="eastAsia"/>
          <w:b/>
          <w:sz w:val="36"/>
          <w:szCs w:val="36"/>
        </w:rPr>
        <w:t>教学背景分析</w:t>
      </w:r>
    </w:p>
    <w:p w:rsidR="004F7E99" w:rsidRDefault="004F7E99" w:rsidP="004F7E99">
      <w:pPr>
        <w:pStyle w:val="a5"/>
        <w:numPr>
          <w:ilvl w:val="0"/>
          <w:numId w:val="11"/>
        </w:numPr>
        <w:ind w:firstLineChars="0"/>
        <w:rPr>
          <w:rFonts w:hint="eastAsia"/>
          <w:b/>
          <w:sz w:val="36"/>
          <w:szCs w:val="36"/>
        </w:rPr>
      </w:pPr>
      <w:r w:rsidRPr="004F7E99">
        <w:rPr>
          <w:rFonts w:hint="eastAsia"/>
          <w:b/>
          <w:sz w:val="36"/>
          <w:szCs w:val="36"/>
        </w:rPr>
        <w:t>本课时教学内容的功能与地位</w:t>
      </w:r>
    </w:p>
    <w:p w:rsidR="004F7E99" w:rsidRPr="00630EA6" w:rsidRDefault="00630EA6" w:rsidP="00630EA6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630EA6">
        <w:rPr>
          <w:rFonts w:ascii="宋体" w:eastAsia="宋体" w:hAnsi="宋体" w:cs="宋体" w:hint="eastAsia"/>
          <w:kern w:val="0"/>
          <w:sz w:val="24"/>
          <w:szCs w:val="24"/>
        </w:rPr>
        <w:t>本课时教学内容为“昌盛的秦汉文化”，是八年级《历史与社会》第三单元第五课。秦汉在造纸、医学、史学等方面的发展，对后世产生了深远影响。</w:t>
      </w:r>
    </w:p>
    <w:p w:rsidR="004F7E99" w:rsidRDefault="004F7E99" w:rsidP="004F7E99">
      <w:pPr>
        <w:pStyle w:val="a5"/>
        <w:numPr>
          <w:ilvl w:val="0"/>
          <w:numId w:val="11"/>
        </w:numPr>
        <w:ind w:firstLineChars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学生情况分析</w:t>
      </w:r>
    </w:p>
    <w:p w:rsidR="004F7E99" w:rsidRPr="00630EA6" w:rsidRDefault="00630EA6" w:rsidP="00630EA6">
      <w:pPr>
        <w:rPr>
          <w:rFonts w:ascii="宋体" w:eastAsia="宋体" w:hAnsi="宋体" w:cs="宋体"/>
          <w:kern w:val="0"/>
          <w:sz w:val="24"/>
          <w:szCs w:val="24"/>
        </w:rPr>
      </w:pPr>
      <w:r w:rsidRPr="00630EA6">
        <w:rPr>
          <w:rFonts w:ascii="宋体" w:eastAsia="宋体" w:hAnsi="宋体" w:cs="宋体" w:hint="eastAsia"/>
          <w:kern w:val="0"/>
          <w:sz w:val="24"/>
          <w:szCs w:val="24"/>
        </w:rPr>
        <w:t>八年级学生已经掌握了一定学习理解历史知识的方法，已经具有一定的分析解决问题的能力。教师应该指导学生阅读教材，培养学生从教材中的资料（文字、地图等）提取有效信息的能力。引导学生探究问题，自主思考，合作交流，培养学生想成自主、合作、探究的学习方式。同时培养学生综合分析问题，全面、联系的看待问题的能力。</w:t>
      </w:r>
    </w:p>
    <w:p w:rsidR="004F7E99" w:rsidRPr="004F7E99" w:rsidRDefault="004F7E99" w:rsidP="004F7E99">
      <w:pPr>
        <w:pStyle w:val="a5"/>
        <w:numPr>
          <w:ilvl w:val="0"/>
          <w:numId w:val="10"/>
        </w:numPr>
        <w:ind w:firstLineChars="0"/>
        <w:rPr>
          <w:b/>
          <w:sz w:val="36"/>
          <w:szCs w:val="36"/>
        </w:rPr>
      </w:pPr>
      <w:r w:rsidRPr="004F7E99">
        <w:rPr>
          <w:rFonts w:hint="eastAsia"/>
          <w:b/>
          <w:sz w:val="36"/>
          <w:szCs w:val="36"/>
        </w:rPr>
        <w:t>教学目标</w:t>
      </w:r>
    </w:p>
    <w:p w:rsidR="00F54D07" w:rsidRPr="00734B73" w:rsidRDefault="00045897" w:rsidP="00F54D07">
      <w:pPr>
        <w:ind w:left="75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、</w:t>
      </w:r>
      <w:r w:rsidR="004F7E99" w:rsidRPr="004F7E99">
        <w:rPr>
          <w:rFonts w:hint="eastAsia"/>
          <w:b/>
          <w:sz w:val="36"/>
          <w:szCs w:val="36"/>
        </w:rPr>
        <w:t>知识目标</w:t>
      </w:r>
      <w:r w:rsidR="00F54D07">
        <w:rPr>
          <w:rFonts w:hint="eastAsia"/>
          <w:b/>
          <w:sz w:val="36"/>
          <w:szCs w:val="36"/>
        </w:rPr>
        <w:t>：</w:t>
      </w:r>
      <w:r w:rsidR="00F54D07" w:rsidRPr="00734B73">
        <w:rPr>
          <w:rFonts w:ascii="宋体" w:eastAsia="宋体" w:hAnsi="宋体" w:cs="宋体" w:hint="eastAsia"/>
          <w:kern w:val="0"/>
          <w:sz w:val="24"/>
          <w:szCs w:val="24"/>
        </w:rPr>
        <w:t>①了解纸的出现和造纸术的改进过程，通过实例比较纸与竹木简或丝帛作为书写材料的优点，说明纸的发明和使用对我国乃至人类文明的发展具有重大意义②</w:t>
      </w:r>
      <w:proofErr w:type="gramStart"/>
      <w:r w:rsidR="00F54D07" w:rsidRPr="00734B73">
        <w:rPr>
          <w:rFonts w:ascii="宋体" w:eastAsia="宋体" w:hAnsi="宋体" w:cs="宋体" w:hint="eastAsia"/>
          <w:kern w:val="0"/>
          <w:sz w:val="24"/>
          <w:szCs w:val="24"/>
        </w:rPr>
        <w:t>例举</w:t>
      </w:r>
      <w:proofErr w:type="gramEnd"/>
      <w:r w:rsidR="00F54D07" w:rsidRPr="00734B73">
        <w:rPr>
          <w:rFonts w:ascii="宋体" w:eastAsia="宋体" w:hAnsi="宋体" w:cs="宋体" w:hint="eastAsia"/>
          <w:kern w:val="0"/>
          <w:sz w:val="24"/>
          <w:szCs w:val="24"/>
        </w:rPr>
        <w:t>实例说明我国秦汉时期数学方面的成就；了解秦汉时期中医学的发展，知道中华文化源远流长；了解司马迁编写《史记》的艰辛过程，知道他对我国史书编写</w:t>
      </w:r>
      <w:proofErr w:type="gramStart"/>
      <w:r w:rsidR="00F54D07" w:rsidRPr="00734B73">
        <w:rPr>
          <w:rFonts w:ascii="宋体" w:eastAsia="宋体" w:hAnsi="宋体" w:cs="宋体" w:hint="eastAsia"/>
          <w:kern w:val="0"/>
          <w:sz w:val="24"/>
          <w:szCs w:val="24"/>
        </w:rPr>
        <w:t>作出</w:t>
      </w:r>
      <w:proofErr w:type="gramEnd"/>
      <w:r w:rsidR="00F54D07" w:rsidRPr="00734B73">
        <w:rPr>
          <w:rFonts w:ascii="宋体" w:eastAsia="宋体" w:hAnsi="宋体" w:cs="宋体" w:hint="eastAsia"/>
          <w:kern w:val="0"/>
          <w:sz w:val="24"/>
          <w:szCs w:val="24"/>
        </w:rPr>
        <w:t>的贡献，学习他不畏强权、爱憎分明、坚持真理和忍辱负重的高贵品质</w:t>
      </w:r>
      <w:r w:rsidR="00F54D07">
        <w:rPr>
          <w:rFonts w:ascii="宋体" w:eastAsia="宋体" w:hAnsi="宋体" w:cs="宋体" w:hint="eastAsia"/>
          <w:kern w:val="0"/>
          <w:sz w:val="24"/>
          <w:szCs w:val="24"/>
        </w:rPr>
        <w:t>③</w:t>
      </w:r>
      <w:r w:rsidR="00F54D07" w:rsidRPr="00734B73">
        <w:rPr>
          <w:rFonts w:ascii="宋体" w:eastAsia="宋体" w:hAnsi="宋体" w:cs="宋体" w:hint="eastAsia"/>
          <w:kern w:val="0"/>
          <w:sz w:val="24"/>
          <w:szCs w:val="24"/>
        </w:rPr>
        <w:t>列表梳理我国秦汉时期在技术发明、数学、医学、史学、宗教等文化领域所取得的巨大成就，归纳该时期中华文化发展的特点，体会中华文明长期处于世界文明发展的前列</w:t>
      </w:r>
      <w:r w:rsidR="00F54D07">
        <w:rPr>
          <w:rFonts w:ascii="宋体" w:eastAsia="宋体" w:hAnsi="宋体" w:cs="宋体" w:hint="eastAsia"/>
          <w:kern w:val="0"/>
          <w:sz w:val="24"/>
          <w:szCs w:val="24"/>
        </w:rPr>
        <w:t>④</w:t>
      </w:r>
      <w:r w:rsidR="00F54D07" w:rsidRPr="00734B73">
        <w:rPr>
          <w:rFonts w:ascii="宋体" w:eastAsia="宋体" w:hAnsi="宋体" w:cs="宋体" w:hint="eastAsia"/>
          <w:kern w:val="0"/>
          <w:sz w:val="24"/>
          <w:szCs w:val="24"/>
        </w:rPr>
        <w:t>尝试从政治、经济、对外交往等方面的因素。综合分析秦汉时期文化昌盛的原因，初步学会运用联系的、全面的观点看问题。</w:t>
      </w:r>
    </w:p>
    <w:p w:rsidR="00F54D07" w:rsidRPr="00F54D07" w:rsidRDefault="00F54D07" w:rsidP="00F54D07">
      <w:pPr>
        <w:ind w:left="750"/>
        <w:rPr>
          <w:rFonts w:ascii="宋体" w:eastAsia="宋体" w:hAnsi="宋体" w:cs="宋体"/>
          <w:kern w:val="0"/>
          <w:sz w:val="24"/>
          <w:szCs w:val="24"/>
        </w:rPr>
      </w:pPr>
    </w:p>
    <w:p w:rsidR="004F7E99" w:rsidRPr="004F7E99" w:rsidRDefault="004F7E99" w:rsidP="00045897">
      <w:pPr>
        <w:pStyle w:val="a5"/>
        <w:ind w:left="720" w:firstLineChars="0" w:firstLine="0"/>
        <w:rPr>
          <w:b/>
          <w:sz w:val="36"/>
          <w:szCs w:val="36"/>
        </w:rPr>
      </w:pPr>
    </w:p>
    <w:p w:rsidR="004F7E99" w:rsidRPr="00F54D07" w:rsidRDefault="00045897" w:rsidP="00045897">
      <w:pPr>
        <w:pStyle w:val="a5"/>
        <w:ind w:left="72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、</w:t>
      </w:r>
      <w:bookmarkStart w:id="0" w:name="_GoBack"/>
      <w:bookmarkEnd w:id="0"/>
      <w:r w:rsidR="004F7E99">
        <w:rPr>
          <w:rFonts w:hint="eastAsia"/>
          <w:b/>
          <w:sz w:val="36"/>
          <w:szCs w:val="36"/>
        </w:rPr>
        <w:t>能力目标</w:t>
      </w:r>
      <w:r w:rsidR="00630EA6">
        <w:rPr>
          <w:rFonts w:hint="eastAsia"/>
          <w:b/>
          <w:sz w:val="36"/>
          <w:szCs w:val="36"/>
        </w:rPr>
        <w:t>：</w:t>
      </w:r>
      <w:r w:rsidR="00630EA6" w:rsidRPr="00F54D07">
        <w:rPr>
          <w:rFonts w:ascii="宋体" w:eastAsia="宋体" w:hAnsi="宋体" w:cs="宋体" w:hint="eastAsia"/>
          <w:kern w:val="0"/>
          <w:sz w:val="24"/>
          <w:szCs w:val="24"/>
        </w:rPr>
        <w:t>通过引导学生进行分组合作学习，培养学生合作探究能力；</w:t>
      </w:r>
      <w:r w:rsidR="00F54D07" w:rsidRPr="00F54D07">
        <w:rPr>
          <w:rFonts w:ascii="宋体" w:eastAsia="宋体" w:hAnsi="宋体" w:cs="宋体" w:hint="eastAsia"/>
          <w:kern w:val="0"/>
          <w:sz w:val="24"/>
          <w:szCs w:val="24"/>
        </w:rPr>
        <w:t>通过引导学生综合分析秦汉时期文化昌盛的原因，培养学生初步学会运用联系的、全面的观点看问题。</w:t>
      </w:r>
    </w:p>
    <w:p w:rsidR="004F7E99" w:rsidRDefault="00045897" w:rsidP="00045897">
      <w:pPr>
        <w:pStyle w:val="a5"/>
        <w:ind w:left="720" w:firstLineChars="0" w:firstLine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、</w:t>
      </w:r>
      <w:r w:rsidR="004F7E99">
        <w:rPr>
          <w:rFonts w:hint="eastAsia"/>
          <w:b/>
          <w:sz w:val="36"/>
          <w:szCs w:val="36"/>
        </w:rPr>
        <w:t>情感态度价值观目标</w:t>
      </w:r>
    </w:p>
    <w:p w:rsidR="00630EA6" w:rsidRPr="00630EA6" w:rsidRDefault="00630EA6" w:rsidP="00630EA6">
      <w:pPr>
        <w:pStyle w:val="a5"/>
        <w:ind w:left="72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 w:rsidRPr="00630EA6">
        <w:rPr>
          <w:rFonts w:ascii="宋体" w:eastAsia="宋体" w:hAnsi="宋体" w:cs="宋体" w:hint="eastAsia"/>
          <w:kern w:val="0"/>
          <w:sz w:val="24"/>
          <w:szCs w:val="24"/>
        </w:rPr>
        <w:t>通过对昌盛的秦汉文化的学习，归纳该时期中华文化发展的特点，体会中华古代文明长期处于世界文明发展的前列。</w:t>
      </w:r>
    </w:p>
    <w:p w:rsidR="004F7E99" w:rsidRPr="004F7E99" w:rsidRDefault="004F7E99" w:rsidP="004F7E99">
      <w:pPr>
        <w:pStyle w:val="a5"/>
        <w:numPr>
          <w:ilvl w:val="0"/>
          <w:numId w:val="10"/>
        </w:numPr>
        <w:ind w:firstLineChars="0"/>
        <w:rPr>
          <w:b/>
          <w:sz w:val="36"/>
          <w:szCs w:val="36"/>
        </w:rPr>
      </w:pPr>
      <w:r w:rsidRPr="004F7E99">
        <w:rPr>
          <w:rFonts w:hint="eastAsia"/>
          <w:b/>
          <w:sz w:val="36"/>
          <w:szCs w:val="36"/>
        </w:rPr>
        <w:t>教学重点和难点分析</w:t>
      </w:r>
    </w:p>
    <w:p w:rsidR="004F7E99" w:rsidRPr="00734B73" w:rsidRDefault="004F7E99" w:rsidP="004F7E99">
      <w:pPr>
        <w:ind w:left="75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b/>
          <w:sz w:val="36"/>
          <w:szCs w:val="36"/>
        </w:rPr>
        <w:t>教学重点：</w:t>
      </w:r>
      <w:r w:rsidR="0035105A" w:rsidRPr="00734B73">
        <w:rPr>
          <w:rFonts w:ascii="宋体" w:eastAsia="宋体" w:hAnsi="宋体" w:cs="宋体" w:hint="eastAsia"/>
          <w:kern w:val="0"/>
          <w:sz w:val="24"/>
          <w:szCs w:val="24"/>
        </w:rPr>
        <w:t>①</w:t>
      </w:r>
      <w:r w:rsidR="009516D8" w:rsidRPr="00734B73">
        <w:rPr>
          <w:rFonts w:ascii="宋体" w:eastAsia="宋体" w:hAnsi="宋体" w:cs="宋体" w:hint="eastAsia"/>
          <w:kern w:val="0"/>
          <w:sz w:val="24"/>
          <w:szCs w:val="24"/>
        </w:rPr>
        <w:t>了解纸的出现</w:t>
      </w:r>
      <w:r w:rsidR="0035105A" w:rsidRPr="00734B73">
        <w:rPr>
          <w:rFonts w:ascii="宋体" w:eastAsia="宋体" w:hAnsi="宋体" w:cs="宋体" w:hint="eastAsia"/>
          <w:kern w:val="0"/>
          <w:sz w:val="24"/>
          <w:szCs w:val="24"/>
        </w:rPr>
        <w:t>和造纸术的改进过程，通过实例比较纸</w:t>
      </w:r>
      <w:r w:rsidR="0035105A" w:rsidRPr="00734B73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与竹木简或丝帛作为书写材料的优点，说明纸的发明和使用对我国乃至人类文明的发展具有重大意义</w:t>
      </w:r>
    </w:p>
    <w:p w:rsidR="0035105A" w:rsidRPr="00734B73" w:rsidRDefault="0035105A" w:rsidP="0035105A">
      <w:pPr>
        <w:ind w:left="750"/>
        <w:rPr>
          <w:rFonts w:ascii="宋体" w:eastAsia="宋体" w:hAnsi="宋体" w:cs="宋体"/>
          <w:kern w:val="0"/>
          <w:sz w:val="24"/>
          <w:szCs w:val="24"/>
        </w:rPr>
      </w:pPr>
      <w:r w:rsidRPr="00734B73">
        <w:rPr>
          <w:rFonts w:ascii="宋体" w:eastAsia="宋体" w:hAnsi="宋体" w:cs="宋体" w:hint="eastAsia"/>
          <w:kern w:val="0"/>
          <w:sz w:val="24"/>
          <w:szCs w:val="24"/>
        </w:rPr>
        <w:t>②</w:t>
      </w:r>
      <w:proofErr w:type="gramStart"/>
      <w:r w:rsidRPr="00734B73">
        <w:rPr>
          <w:rFonts w:ascii="宋体" w:eastAsia="宋体" w:hAnsi="宋体" w:cs="宋体" w:hint="eastAsia"/>
          <w:kern w:val="0"/>
          <w:sz w:val="24"/>
          <w:szCs w:val="24"/>
        </w:rPr>
        <w:t>例举</w:t>
      </w:r>
      <w:proofErr w:type="gramEnd"/>
      <w:r w:rsidRPr="00734B73">
        <w:rPr>
          <w:rFonts w:ascii="宋体" w:eastAsia="宋体" w:hAnsi="宋体" w:cs="宋体" w:hint="eastAsia"/>
          <w:kern w:val="0"/>
          <w:sz w:val="24"/>
          <w:szCs w:val="24"/>
        </w:rPr>
        <w:t>实例说明我国秦汉时期数学方面的成就；了解秦汉时期中医学的发展，知道中华文化源远流长；了解司马迁编写《史记》的艰辛过程，知道他对我国史</w:t>
      </w:r>
      <w:r w:rsidR="00F54D07">
        <w:rPr>
          <w:rFonts w:ascii="宋体" w:eastAsia="宋体" w:hAnsi="宋体" w:cs="宋体" w:hint="eastAsia"/>
          <w:kern w:val="0"/>
          <w:sz w:val="24"/>
          <w:szCs w:val="24"/>
        </w:rPr>
        <w:t>书编写</w:t>
      </w:r>
      <w:proofErr w:type="gramStart"/>
      <w:r w:rsidR="00F54D07">
        <w:rPr>
          <w:rFonts w:ascii="宋体" w:eastAsia="宋体" w:hAnsi="宋体" w:cs="宋体" w:hint="eastAsia"/>
          <w:kern w:val="0"/>
          <w:sz w:val="24"/>
          <w:szCs w:val="24"/>
        </w:rPr>
        <w:t>作出</w:t>
      </w:r>
      <w:proofErr w:type="gramEnd"/>
      <w:r w:rsidR="00F54D07">
        <w:rPr>
          <w:rFonts w:ascii="宋体" w:eastAsia="宋体" w:hAnsi="宋体" w:cs="宋体" w:hint="eastAsia"/>
          <w:kern w:val="0"/>
          <w:sz w:val="24"/>
          <w:szCs w:val="24"/>
        </w:rPr>
        <w:t>的贡献，学习他的</w:t>
      </w:r>
      <w:r w:rsidRPr="00734B73">
        <w:rPr>
          <w:rFonts w:ascii="宋体" w:eastAsia="宋体" w:hAnsi="宋体" w:cs="宋体" w:hint="eastAsia"/>
          <w:kern w:val="0"/>
          <w:sz w:val="24"/>
          <w:szCs w:val="24"/>
        </w:rPr>
        <w:t>高贵品质</w:t>
      </w:r>
    </w:p>
    <w:p w:rsidR="0095457E" w:rsidRPr="00734B73" w:rsidRDefault="004F7E99" w:rsidP="00F54D07">
      <w:pPr>
        <w:ind w:left="75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b/>
          <w:sz w:val="36"/>
          <w:szCs w:val="36"/>
        </w:rPr>
        <w:t>教学难点：</w:t>
      </w:r>
      <w:r w:rsidR="0095457E" w:rsidRPr="00734B73">
        <w:rPr>
          <w:rFonts w:ascii="宋体" w:eastAsia="宋体" w:hAnsi="宋体" w:cs="宋体" w:hint="eastAsia"/>
          <w:kern w:val="0"/>
          <w:sz w:val="24"/>
          <w:szCs w:val="24"/>
        </w:rPr>
        <w:t>尝试从政治、经济、对外交往等方面的因素。综合分析秦汉时期文化昌盛的原因，初步学会运用联系的、全面的观点看问题。</w:t>
      </w:r>
    </w:p>
    <w:p w:rsidR="004F7E99" w:rsidRPr="009516D8" w:rsidRDefault="004F7E99" w:rsidP="009516D8">
      <w:pPr>
        <w:pStyle w:val="a5"/>
        <w:numPr>
          <w:ilvl w:val="0"/>
          <w:numId w:val="10"/>
        </w:numPr>
        <w:ind w:firstLineChars="0"/>
        <w:rPr>
          <w:b/>
          <w:sz w:val="36"/>
          <w:szCs w:val="36"/>
        </w:rPr>
      </w:pPr>
      <w:r w:rsidRPr="009516D8">
        <w:rPr>
          <w:rFonts w:hint="eastAsia"/>
          <w:b/>
          <w:sz w:val="36"/>
          <w:szCs w:val="36"/>
        </w:rPr>
        <w:t>教学方法和手段</w:t>
      </w:r>
    </w:p>
    <w:p w:rsidR="009516D8" w:rsidRPr="009516D8" w:rsidRDefault="009516D8" w:rsidP="009516D8">
      <w:pPr>
        <w:pStyle w:val="a5"/>
        <w:ind w:left="75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 w:rsidRPr="009516D8">
        <w:rPr>
          <w:rFonts w:ascii="宋体" w:eastAsia="宋体" w:hAnsi="宋体" w:cs="宋体" w:hint="eastAsia"/>
          <w:kern w:val="0"/>
          <w:sz w:val="24"/>
          <w:szCs w:val="24"/>
        </w:rPr>
        <w:t>讲解法、自主探究法、合作交流法</w:t>
      </w:r>
    </w:p>
    <w:p w:rsidR="00111DF4" w:rsidRPr="004F7E99" w:rsidRDefault="004F7E99">
      <w:pPr>
        <w:rPr>
          <w:b/>
          <w:sz w:val="36"/>
          <w:szCs w:val="36"/>
        </w:rPr>
      </w:pPr>
      <w:r w:rsidRPr="004F7E99">
        <w:rPr>
          <w:rFonts w:hint="eastAsia"/>
          <w:b/>
          <w:sz w:val="36"/>
          <w:szCs w:val="36"/>
        </w:rPr>
        <w:t>五、</w:t>
      </w:r>
      <w:r w:rsidR="00217BE1" w:rsidRPr="004F7E99">
        <w:rPr>
          <w:rFonts w:hint="eastAsia"/>
          <w:b/>
          <w:sz w:val="36"/>
          <w:szCs w:val="36"/>
        </w:rPr>
        <w:t>教学过程：</w:t>
      </w:r>
    </w:p>
    <w:p w:rsidR="00217BE1" w:rsidRDefault="00217BE1" w:rsidP="00217BE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导入</w:t>
      </w:r>
    </w:p>
    <w:p w:rsidR="00217BE1" w:rsidRDefault="00E7682C" w:rsidP="00E7682C">
      <w:pPr>
        <w:pStyle w:val="a6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Fonts w:hint="eastAsia"/>
        </w:rPr>
        <w:t>首先，请同学们一起读本课的引言部分，读完</w:t>
      </w:r>
      <w:proofErr w:type="gramStart"/>
      <w:r>
        <w:rPr>
          <w:rFonts w:hint="eastAsia"/>
        </w:rPr>
        <w:t>后教师</w:t>
      </w:r>
      <w:proofErr w:type="gramEnd"/>
      <w:r>
        <w:rPr>
          <w:rFonts w:hint="eastAsia"/>
        </w:rPr>
        <w:t>概述：“我们前面几课已经了解过秦汉时期政治经济方面的情况，这个时期，国家统一，经济繁荣，正是文化大发展的大好时期。所以，从第五课开始，我们就来学习一下秦汉时期文化的大发展。”</w:t>
      </w:r>
    </w:p>
    <w:p w:rsidR="00E7682C" w:rsidRDefault="00E7682C" w:rsidP="00E7682C">
      <w:pPr>
        <w:pStyle w:val="a6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Fonts w:hint="eastAsia"/>
        </w:rPr>
        <w:t>板书：昌盛的秦汉文化</w:t>
      </w:r>
    </w:p>
    <w:p w:rsidR="00E7682C" w:rsidRDefault="00E7682C" w:rsidP="00E7682C">
      <w:pPr>
        <w:pStyle w:val="a6"/>
        <w:numPr>
          <w:ilvl w:val="0"/>
          <w:numId w:val="1"/>
        </w:numPr>
        <w:spacing w:before="0" w:beforeAutospacing="0" w:after="0" w:afterAutospacing="0"/>
        <w:textAlignment w:val="baseline"/>
      </w:pPr>
      <w:r>
        <w:rPr>
          <w:rFonts w:hint="eastAsia"/>
        </w:rPr>
        <w:t>新课</w:t>
      </w:r>
    </w:p>
    <w:p w:rsidR="00E7682C" w:rsidRDefault="006408AA" w:rsidP="006408AA">
      <w:pPr>
        <w:pStyle w:val="a6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hint="eastAsia"/>
        </w:rPr>
        <w:t>首先，请同学们结</w:t>
      </w:r>
      <w:r w:rsidR="000D4323">
        <w:rPr>
          <w:rFonts w:hint="eastAsia"/>
        </w:rPr>
        <w:t>合书本知识，完成导学案</w:t>
      </w:r>
      <w:r>
        <w:rPr>
          <w:rFonts w:hint="eastAsia"/>
        </w:rPr>
        <w:t>，了解秦汉时期各个领域的文化成就</w:t>
      </w:r>
      <w:r w:rsidR="00FC5738">
        <w:rPr>
          <w:rFonts w:hint="eastAsia"/>
        </w:rPr>
        <w:t>，小组选好代表回答。老师根据回答酌情加分，全面的加3分；有遗漏的1-2分；其他小组有补充加1分。</w:t>
      </w:r>
      <w:r>
        <w:rPr>
          <w:rFonts w:hint="eastAsia"/>
        </w:rPr>
        <w:t>（5-10分钟）</w:t>
      </w:r>
    </w:p>
    <w:p w:rsidR="006408AA" w:rsidRDefault="00FC5738" w:rsidP="006408AA">
      <w:pPr>
        <w:pStyle w:val="a6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hint="eastAsia"/>
        </w:rPr>
        <w:t>造纸方面的成就：</w:t>
      </w:r>
    </w:p>
    <w:p w:rsidR="00FC5738" w:rsidRDefault="00FC5738" w:rsidP="00FC5738">
      <w:pPr>
        <w:pStyle w:val="a6"/>
        <w:numPr>
          <w:ilvl w:val="0"/>
          <w:numId w:val="4"/>
        </w:numPr>
        <w:spacing w:before="0" w:beforeAutospacing="0" w:after="0" w:afterAutospacing="0"/>
        <w:textAlignment w:val="baseline"/>
      </w:pPr>
      <w:r>
        <w:rPr>
          <w:rFonts w:hint="eastAsia"/>
        </w:rPr>
        <w:t>首先，老师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展示汉代以前的书写材料</w:t>
      </w:r>
      <w:r w:rsidR="00621F08">
        <w:rPr>
          <w:rFonts w:hint="eastAsia"/>
        </w:rPr>
        <w:t>。“同学们可以看到</w:t>
      </w:r>
      <w:proofErr w:type="spellStart"/>
      <w:r w:rsidR="00621F08">
        <w:rPr>
          <w:rFonts w:hint="eastAsia"/>
        </w:rPr>
        <w:t>ppt</w:t>
      </w:r>
      <w:proofErr w:type="spellEnd"/>
      <w:r w:rsidR="00621F08">
        <w:rPr>
          <w:rFonts w:hint="eastAsia"/>
        </w:rPr>
        <w:t>上展示的这些书写材料，在原始社会使用的是陶器；商周时代使用的是龟甲、兽骨，也就是流传至今的甲骨文；战国时期用的是竹木简，后来发展下去又出现了丝帛。但是这些书写材料不是太笨重就是太昂贵，于是发展到后面，什么出现了？”（纸）</w:t>
      </w:r>
    </w:p>
    <w:p w:rsidR="00621F08" w:rsidRDefault="00621F08" w:rsidP="00FC5738">
      <w:pPr>
        <w:pStyle w:val="a6"/>
        <w:numPr>
          <w:ilvl w:val="0"/>
          <w:numId w:val="4"/>
        </w:numPr>
        <w:spacing w:before="0" w:beforeAutospacing="0" w:after="0" w:afterAutospacing="0"/>
        <w:textAlignment w:val="baseline"/>
      </w:pPr>
      <w:r>
        <w:rPr>
          <w:rFonts w:hint="eastAsia"/>
        </w:rPr>
        <w:t>教师展示“放马滩纸”</w:t>
      </w:r>
      <w:r w:rsidR="00CA1D05">
        <w:rPr>
          <w:rFonts w:hint="eastAsia"/>
        </w:rPr>
        <w:t>请第一小组同学</w:t>
      </w:r>
      <w:r w:rsidR="000D4323">
        <w:rPr>
          <w:rFonts w:hint="eastAsia"/>
        </w:rPr>
        <w:t>合上书</w:t>
      </w:r>
      <w:r w:rsidR="00CA1D05">
        <w:rPr>
          <w:rFonts w:hint="eastAsia"/>
        </w:rPr>
        <w:t>本</w:t>
      </w:r>
      <w:r w:rsidR="000D4323">
        <w:rPr>
          <w:rFonts w:hint="eastAsia"/>
        </w:rPr>
        <w:t>回答关于这张纸的知识，提示这是在什么时期用什么做成的什么纸（西汉早期用麻做成的目前世界上发现最早的纸），指出纸的出现大大方便了人们的书写。</w:t>
      </w:r>
    </w:p>
    <w:p w:rsidR="000D4323" w:rsidRDefault="000D4323" w:rsidP="00FC5738">
      <w:pPr>
        <w:pStyle w:val="a6"/>
        <w:numPr>
          <w:ilvl w:val="0"/>
          <w:numId w:val="4"/>
        </w:numPr>
        <w:spacing w:before="0" w:beforeAutospacing="0" w:after="0" w:afterAutospacing="0"/>
        <w:textAlignment w:val="baseline"/>
      </w:pPr>
      <w:r>
        <w:rPr>
          <w:rFonts w:hint="eastAsia"/>
        </w:rPr>
        <w:t>老师：“紧接着，到了东汉，</w:t>
      </w:r>
      <w:r w:rsidR="00CA1D05">
        <w:rPr>
          <w:rFonts w:hint="eastAsia"/>
        </w:rPr>
        <w:t>在造纸方面有了更大的成就，东汉蔡伦改进了造纸术（提醒学生是改进而不是发明）。”再请学生合上书本，第一小组回答关于蔡伦改进造纸术的知识（老师提示从时间、原料</w:t>
      </w:r>
      <w:r w:rsidR="00E57A58">
        <w:rPr>
          <w:rFonts w:hint="eastAsia"/>
        </w:rPr>
        <w:t>、纸张的优点出发）老师总结：</w:t>
      </w:r>
      <w:proofErr w:type="gramStart"/>
      <w:r w:rsidR="00E57A58">
        <w:rPr>
          <w:rFonts w:hint="eastAsia"/>
        </w:rPr>
        <w:t>“</w:t>
      </w:r>
      <w:proofErr w:type="gramEnd"/>
      <w:r w:rsidR="00E57A58">
        <w:rPr>
          <w:rFonts w:hint="eastAsia"/>
        </w:rPr>
        <w:t>人们为了纪念蔡伦的功绩，把他</w:t>
      </w:r>
      <w:r w:rsidR="00CA1D05">
        <w:rPr>
          <w:rFonts w:hint="eastAsia"/>
        </w:rPr>
        <w:t>发明的纸称为“蔡侯纸”</w:t>
      </w:r>
      <w:r w:rsidR="005F581C">
        <w:rPr>
          <w:rFonts w:hint="eastAsia"/>
        </w:rPr>
        <w:t>，到4世纪以后，它取代简帛，成为了主要的书写材料。</w:t>
      </w:r>
      <w:proofErr w:type="gramStart"/>
      <w:r w:rsidR="005F581C">
        <w:rPr>
          <w:rFonts w:hint="eastAsia"/>
        </w:rPr>
        <w:t>”</w:t>
      </w:r>
      <w:proofErr w:type="gramEnd"/>
      <w:r w:rsidR="005F581C">
        <w:rPr>
          <w:rFonts w:hint="eastAsia"/>
        </w:rPr>
        <w:t>老师</w:t>
      </w:r>
      <w:proofErr w:type="spellStart"/>
      <w:r w:rsidR="005F581C">
        <w:rPr>
          <w:rFonts w:hint="eastAsia"/>
        </w:rPr>
        <w:t>ppt</w:t>
      </w:r>
      <w:proofErr w:type="spellEnd"/>
      <w:r w:rsidR="005F581C">
        <w:rPr>
          <w:rFonts w:hint="eastAsia"/>
        </w:rPr>
        <w:t>补充蔡伦造纸工序。</w:t>
      </w:r>
    </w:p>
    <w:p w:rsidR="005F581C" w:rsidRDefault="0009532D" w:rsidP="00FC5738">
      <w:pPr>
        <w:pStyle w:val="a6"/>
        <w:numPr>
          <w:ilvl w:val="0"/>
          <w:numId w:val="4"/>
        </w:numPr>
        <w:spacing w:before="0" w:beforeAutospacing="0" w:after="0" w:afterAutospacing="0"/>
        <w:textAlignment w:val="baseline"/>
      </w:pPr>
      <w:r>
        <w:rPr>
          <w:rFonts w:hint="eastAsia"/>
        </w:rPr>
        <w:t>紧接着，老师抛出问题：“，在了解了纸的发展后，我们来比一比，和汉代以前的书写材料相比，纸有什么特点？”（提示从重量、价格、书写三方面回答）（纸质轻薄、造价低廉、平整光滑）</w:t>
      </w:r>
    </w:p>
    <w:p w:rsidR="0009532D" w:rsidRDefault="0009532D" w:rsidP="00FC5738">
      <w:pPr>
        <w:pStyle w:val="a6"/>
        <w:numPr>
          <w:ilvl w:val="0"/>
          <w:numId w:val="4"/>
        </w:numPr>
        <w:spacing w:before="0" w:beforeAutospacing="0" w:after="0" w:afterAutospacing="0"/>
        <w:textAlignment w:val="baseline"/>
      </w:pPr>
      <w:r>
        <w:rPr>
          <w:rFonts w:hint="eastAsia"/>
        </w:rPr>
        <w:t>请同学看书本p64页资料2，回答问题：纸的发明和使用对人类的发展有什么意义？（</w:t>
      </w:r>
      <w:r w:rsidR="00287641">
        <w:rPr>
          <w:rFonts w:hint="eastAsia"/>
        </w:rPr>
        <w:t>问题较难，给积极发言并回答到点的小组酌情加分。</w:t>
      </w:r>
      <w:r>
        <w:rPr>
          <w:rFonts w:hint="eastAsia"/>
        </w:rPr>
        <w:t>提示学生从步骤④中所讲的</w:t>
      </w:r>
      <w:r w:rsidR="00287641">
        <w:rPr>
          <w:rFonts w:hint="eastAsia"/>
        </w:rPr>
        <w:t>三</w:t>
      </w:r>
      <w:r w:rsidR="003A2305">
        <w:rPr>
          <w:rFonts w:hint="eastAsia"/>
        </w:rPr>
        <w:t>个纸的特点出发思考：造价低廉，则容易推</w:t>
      </w:r>
      <w:r w:rsidR="003A2305">
        <w:rPr>
          <w:rFonts w:hint="eastAsia"/>
        </w:rPr>
        <w:lastRenderedPageBreak/>
        <w:t>广，成为主要书写材料；纸面</w:t>
      </w:r>
      <w:r w:rsidR="00287641">
        <w:rPr>
          <w:rFonts w:hint="eastAsia"/>
        </w:rPr>
        <w:t>平整光滑，则便于书写成文；纸质轻薄，则便于装订、携带、保存。总的说来有利于文化的普及、保存、传播）</w:t>
      </w:r>
    </w:p>
    <w:p w:rsidR="00287641" w:rsidRDefault="00287641" w:rsidP="00FC5738">
      <w:pPr>
        <w:pStyle w:val="a6"/>
        <w:numPr>
          <w:ilvl w:val="0"/>
          <w:numId w:val="4"/>
        </w:numPr>
        <w:spacing w:before="0" w:beforeAutospacing="0" w:after="0" w:afterAutospacing="0"/>
        <w:textAlignment w:val="baseline"/>
      </w:pPr>
      <w:r>
        <w:rPr>
          <w:rFonts w:hint="eastAsia"/>
        </w:rPr>
        <w:t>老师：“了解完纸对人类文明发展的意义后，我们再来看看造纸术的传播。”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播放造纸术传播路径，结合书本指出造纸术</w:t>
      </w:r>
      <w:r w:rsidR="003A2305">
        <w:rPr>
          <w:rFonts w:hint="eastAsia"/>
        </w:rPr>
        <w:t>发明的意义（有利于人类文化的保存和传，是中国对世界文明的巨大贡献）</w:t>
      </w:r>
    </w:p>
    <w:p w:rsidR="00287641" w:rsidRDefault="00287641" w:rsidP="00FC5738">
      <w:pPr>
        <w:pStyle w:val="a6"/>
        <w:numPr>
          <w:ilvl w:val="0"/>
          <w:numId w:val="4"/>
        </w:numPr>
        <w:spacing w:before="0" w:beforeAutospacing="0" w:after="0" w:afterAutospacing="0"/>
        <w:textAlignment w:val="baseline"/>
      </w:pPr>
      <w:r>
        <w:rPr>
          <w:rFonts w:hint="eastAsia"/>
        </w:rPr>
        <w:t>请第一小组回答</w:t>
      </w:r>
      <w:proofErr w:type="gramStart"/>
      <w:r>
        <w:rPr>
          <w:rFonts w:hint="eastAsia"/>
        </w:rPr>
        <w:t>完导学案</w:t>
      </w:r>
      <w:proofErr w:type="gramEnd"/>
      <w:r>
        <w:rPr>
          <w:rFonts w:hint="eastAsia"/>
        </w:rPr>
        <w:t>造纸术部分剩余的题目：第二大题第一小问：学富五车。</w:t>
      </w:r>
    </w:p>
    <w:p w:rsidR="00287641" w:rsidRDefault="00287641" w:rsidP="00287641">
      <w:pPr>
        <w:pStyle w:val="a6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hint="eastAsia"/>
        </w:rPr>
        <w:t>数学方面的成就：</w:t>
      </w:r>
    </w:p>
    <w:p w:rsidR="00287641" w:rsidRDefault="003A2305" w:rsidP="003A2305">
      <w:pPr>
        <w:pStyle w:val="a6"/>
        <w:spacing w:before="0" w:beforeAutospacing="0" w:after="0" w:afterAutospacing="0"/>
        <w:ind w:left="840"/>
        <w:textAlignment w:val="baseline"/>
      </w:pPr>
      <w:r>
        <w:rPr>
          <w:rFonts w:hint="eastAsia"/>
        </w:rPr>
        <w:t>请第二小组在完成</w:t>
      </w:r>
      <w:proofErr w:type="gramStart"/>
      <w:r>
        <w:rPr>
          <w:rFonts w:hint="eastAsia"/>
        </w:rPr>
        <w:t>导学案后</w:t>
      </w:r>
      <w:proofErr w:type="gramEnd"/>
      <w:r>
        <w:rPr>
          <w:rFonts w:hint="eastAsia"/>
        </w:rPr>
        <w:t>，合起书本回答数学方面的成就，要求回答出数学方面的著作、著作的意义、相关时间</w:t>
      </w:r>
      <w:r w:rsidR="006525ED">
        <w:rPr>
          <w:rFonts w:hint="eastAsia"/>
        </w:rPr>
        <w:t>，老师在学生回答完后，进行补充：</w:t>
      </w:r>
      <w:r>
        <w:rPr>
          <w:rFonts w:hint="eastAsia"/>
        </w:rPr>
        <w:t>《周髀算经》：</w:t>
      </w:r>
      <w:r w:rsidR="006525ED">
        <w:rPr>
          <w:rFonts w:hint="eastAsia"/>
        </w:rPr>
        <w:t>记载了西周</w:t>
      </w:r>
      <w:proofErr w:type="gramStart"/>
      <w:r w:rsidR="006525ED">
        <w:rPr>
          <w:rFonts w:hint="eastAsia"/>
        </w:rPr>
        <w:t>初年商</w:t>
      </w:r>
      <w:proofErr w:type="gramEnd"/>
      <w:r w:rsidR="006525ED">
        <w:rPr>
          <w:rFonts w:hint="eastAsia"/>
        </w:rPr>
        <w:t>高和周公的一段对话、</w:t>
      </w:r>
      <w:r w:rsidR="003345EC">
        <w:rPr>
          <w:rFonts w:hint="eastAsia"/>
        </w:rPr>
        <w:t>勾股</w:t>
      </w:r>
      <w:r>
        <w:rPr>
          <w:rFonts w:hint="eastAsia"/>
        </w:rPr>
        <w:t>定理比西方早500年；《九章算术》：成书于东汉时期、总结了</w:t>
      </w:r>
      <w:proofErr w:type="gramStart"/>
      <w:r>
        <w:rPr>
          <w:rFonts w:hint="eastAsia"/>
        </w:rPr>
        <w:t>东汉前</w:t>
      </w:r>
      <w:proofErr w:type="gramEnd"/>
      <w:r>
        <w:rPr>
          <w:rFonts w:hint="eastAsia"/>
        </w:rPr>
        <w:t>的数学成就、</w:t>
      </w:r>
      <w:r w:rsidR="006525ED">
        <w:rPr>
          <w:rFonts w:hint="eastAsia"/>
        </w:rPr>
        <w:t>确立了以计算为中心的特点。</w:t>
      </w:r>
    </w:p>
    <w:p w:rsidR="003A2305" w:rsidRDefault="00E57A58" w:rsidP="00E57A58">
      <w:pPr>
        <w:pStyle w:val="a6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hint="eastAsia"/>
        </w:rPr>
        <w:t>医学方面的成就：</w:t>
      </w:r>
    </w:p>
    <w:p w:rsidR="006525ED" w:rsidRDefault="006525ED" w:rsidP="00E762F3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</w:pPr>
      <w:r>
        <w:rPr>
          <w:rFonts w:hint="eastAsia"/>
        </w:rPr>
        <w:t>老师：“中国医药学是我国古代灿烂文化的重要组成部分，它独具特色，而且有着悠久的历史。秦汉时期有许多著名的医学家，其中最突出、影响最大的是张仲景和华佗，请第三小组的代表合起书本回答一下秦汉医学方面的成就。”</w:t>
      </w:r>
    </w:p>
    <w:p w:rsidR="00E762F3" w:rsidRDefault="00E762F3" w:rsidP="00E762F3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</w:pPr>
      <w:r>
        <w:rPr>
          <w:rFonts w:hint="eastAsia"/>
        </w:rPr>
        <w:t>老师根据学生回答进行指导补充：</w:t>
      </w:r>
    </w:p>
    <w:p w:rsidR="00E762F3" w:rsidRDefault="00E762F3" w:rsidP="00E762F3">
      <w:pPr>
        <w:pStyle w:val="a6"/>
        <w:spacing w:before="0" w:beforeAutospacing="0" w:after="0" w:afterAutospacing="0"/>
        <w:ind w:left="360"/>
        <w:textAlignment w:val="baseline"/>
      </w:pPr>
      <w:r>
        <w:rPr>
          <w:rFonts w:hint="eastAsia"/>
        </w:rPr>
        <w:t>《黄帝内经》：最早记述人体解剖知识和血液循环情况，并系统论述了养生的基本原则；医圣：张仲景编写《伤寒杂病论》全面阐述了中医的理论和治病原则，奠定了中医治疗学基础（老师要在这里指出张仲景被称为医圣；著作以及著作意义）；华佗擅长针灸和外科手术（补充一下刮骨疗毒和曹操的头风病的小故事）制成“麻沸散”，创编五禽戏（教师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展示五禽戏的图片，叫学生猜一猜这些图片模仿了哪些动物姿态</w:t>
      </w:r>
      <w:r w:rsidR="00757E2B">
        <w:rPr>
          <w:rFonts w:hint="eastAsia"/>
        </w:rPr>
        <w:t>，并且请第三小组的学生再回答</w:t>
      </w:r>
      <w:proofErr w:type="gramStart"/>
      <w:r w:rsidR="00757E2B">
        <w:rPr>
          <w:rFonts w:hint="eastAsia"/>
        </w:rPr>
        <w:t>导学案第二</w:t>
      </w:r>
      <w:proofErr w:type="gramEnd"/>
      <w:r w:rsidR="00757E2B">
        <w:rPr>
          <w:rFonts w:hint="eastAsia"/>
        </w:rPr>
        <w:t>大题第二问的想一想：现代科技中有没有从动物身上获得灵感的例子：雷达</w:t>
      </w:r>
      <w:r>
        <w:rPr>
          <w:rFonts w:hint="eastAsia"/>
        </w:rPr>
        <w:t>）</w:t>
      </w:r>
    </w:p>
    <w:p w:rsidR="00757E2B" w:rsidRDefault="00757E2B" w:rsidP="00757E2B">
      <w:pPr>
        <w:pStyle w:val="a6"/>
        <w:spacing w:before="0" w:beforeAutospacing="0" w:after="0" w:afterAutospacing="0"/>
        <w:textAlignment w:val="baseline"/>
      </w:pPr>
      <w:r>
        <w:rPr>
          <w:rFonts w:hint="eastAsia"/>
        </w:rPr>
        <w:t>5</w:t>
      </w:r>
      <w:r w:rsidR="003842EE">
        <w:rPr>
          <w:rFonts w:hint="eastAsia"/>
        </w:rPr>
        <w:t>、</w:t>
      </w:r>
      <w:r>
        <w:rPr>
          <w:rFonts w:hint="eastAsia"/>
        </w:rPr>
        <w:t>史学方面的成就：</w:t>
      </w:r>
    </w:p>
    <w:p w:rsidR="00757E2B" w:rsidRDefault="009704C6" w:rsidP="00757E2B">
      <w:pPr>
        <w:pStyle w:val="a6"/>
        <w:numPr>
          <w:ilvl w:val="0"/>
          <w:numId w:val="8"/>
        </w:numPr>
        <w:spacing w:before="0" w:beforeAutospacing="0" w:after="0" w:afterAutospacing="0"/>
        <w:textAlignment w:val="baseline"/>
      </w:pPr>
      <w:r>
        <w:rPr>
          <w:rFonts w:hint="eastAsia"/>
        </w:rPr>
        <w:t>继续请第四小组根据导</w:t>
      </w:r>
      <w:proofErr w:type="gramStart"/>
      <w:r>
        <w:rPr>
          <w:rFonts w:hint="eastAsia"/>
        </w:rPr>
        <w:t>学案回答</w:t>
      </w:r>
      <w:proofErr w:type="gramEnd"/>
      <w:r>
        <w:rPr>
          <w:rFonts w:hint="eastAsia"/>
        </w:rPr>
        <w:t>秦汉史学方面的成就</w:t>
      </w:r>
      <w:r w:rsidR="003842EE">
        <w:rPr>
          <w:rFonts w:hint="eastAsia"/>
        </w:rPr>
        <w:t>，老师根据学生回答补充讲解：汉代，史学有巨大发展，出现了著名史学家司马迁，撰写了《史记》，叙述了从黄帝到汉武帝时期的历史（告诉学生汉武帝以后的历史不算在内了），是我国第一部纪传体通史（老师</w:t>
      </w:r>
      <w:proofErr w:type="spellStart"/>
      <w:r w:rsidR="003842EE">
        <w:rPr>
          <w:rFonts w:hint="eastAsia"/>
        </w:rPr>
        <w:t>ppt</w:t>
      </w:r>
      <w:proofErr w:type="spellEnd"/>
      <w:r w:rsidR="003842EE">
        <w:rPr>
          <w:rFonts w:hint="eastAsia"/>
        </w:rPr>
        <w:t>展示《史记》部分目录，指出纪传体是以人物为中心编写的史书，被鲁迅称赞为“史家之绝唱，无韵之离骚。”</w:t>
      </w:r>
    </w:p>
    <w:p w:rsidR="003842EE" w:rsidRDefault="003842EE" w:rsidP="00757E2B">
      <w:pPr>
        <w:pStyle w:val="a6"/>
        <w:numPr>
          <w:ilvl w:val="0"/>
          <w:numId w:val="8"/>
        </w:numPr>
        <w:spacing w:before="0" w:beforeAutospacing="0" w:after="0" w:afterAutospacing="0"/>
        <w:textAlignment w:val="baseline"/>
      </w:pPr>
      <w:r>
        <w:rPr>
          <w:rFonts w:hint="eastAsia"/>
        </w:rPr>
        <w:t>请学生阅读p66阅读卡，并且老师再补充一些相关的司马迁生平，请学生回答</w:t>
      </w:r>
      <w:proofErr w:type="gramStart"/>
      <w:r>
        <w:rPr>
          <w:rFonts w:hint="eastAsia"/>
        </w:rPr>
        <w:t>导学案最后</w:t>
      </w:r>
      <w:proofErr w:type="gramEnd"/>
      <w:r>
        <w:rPr>
          <w:rFonts w:hint="eastAsia"/>
        </w:rPr>
        <w:t>一题（品质：不畏强权，爱憎分明，坚持真理，忍辱负重。）</w:t>
      </w:r>
    </w:p>
    <w:p w:rsidR="003842EE" w:rsidRDefault="003842EE" w:rsidP="003842EE">
      <w:pPr>
        <w:pStyle w:val="a6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hint="eastAsia"/>
        </w:rPr>
        <w:t>宗教方面的成就：</w:t>
      </w:r>
    </w:p>
    <w:p w:rsidR="003842EE" w:rsidRDefault="003842EE" w:rsidP="003842EE">
      <w:pPr>
        <w:pStyle w:val="a6"/>
        <w:numPr>
          <w:ilvl w:val="0"/>
          <w:numId w:val="9"/>
        </w:numPr>
        <w:spacing w:before="0" w:beforeAutospacing="0" w:after="0" w:afterAutospacing="0"/>
        <w:textAlignment w:val="baseline"/>
      </w:pPr>
      <w:r>
        <w:rPr>
          <w:rFonts w:hint="eastAsia"/>
        </w:rPr>
        <w:t>请学生根据导</w:t>
      </w:r>
      <w:proofErr w:type="gramStart"/>
      <w:r>
        <w:rPr>
          <w:rFonts w:hint="eastAsia"/>
        </w:rPr>
        <w:t>学案回答</w:t>
      </w:r>
      <w:proofErr w:type="gramEnd"/>
      <w:r>
        <w:rPr>
          <w:rFonts w:hint="eastAsia"/>
        </w:rPr>
        <w:t>宗教方面的成就：佛教：东汉初期，官方引入佛教；道教：东汉时期，民间道教兴起</w:t>
      </w:r>
      <w:r w:rsidR="00E917BB">
        <w:rPr>
          <w:rFonts w:hint="eastAsia"/>
        </w:rPr>
        <w:t>。</w:t>
      </w:r>
    </w:p>
    <w:p w:rsidR="00972640" w:rsidRDefault="00972640" w:rsidP="003842EE">
      <w:pPr>
        <w:pStyle w:val="a6"/>
        <w:numPr>
          <w:ilvl w:val="0"/>
          <w:numId w:val="9"/>
        </w:numPr>
        <w:spacing w:before="0" w:beforeAutospacing="0" w:after="0" w:afterAutospacing="0"/>
        <w:textAlignment w:val="baseline"/>
      </w:pPr>
      <w:r>
        <w:rPr>
          <w:rFonts w:hint="eastAsia"/>
        </w:rPr>
        <w:t>老师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呈现佛、道两</w:t>
      </w:r>
      <w:proofErr w:type="gramStart"/>
      <w:r>
        <w:rPr>
          <w:rFonts w:hint="eastAsia"/>
        </w:rPr>
        <w:t>教比较</w:t>
      </w:r>
      <w:proofErr w:type="gramEnd"/>
      <w:r>
        <w:rPr>
          <w:rFonts w:hint="eastAsia"/>
        </w:rPr>
        <w:t>的表格（发源地、传入或兴起时间、宗教场所、主要教义）请第四小组合作完成</w:t>
      </w:r>
    </w:p>
    <w:p w:rsidR="00B23193" w:rsidRDefault="00972640" w:rsidP="00B23193">
      <w:pPr>
        <w:pStyle w:val="a6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hint="eastAsia"/>
        </w:rPr>
        <w:t>老师：“在看了秦汉这么繁荣的文化发展后，同学们有没有思考过秦汉文化昌盛的原因？有人说一定时期的文化发展离不开一定时期的政治经济发展，那么接下来我们就从秦汉的政治经济等方面来分析文化发展的原因，请第六小组合作回答，其他小组补充回答。”老师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展示树状图，请学生从政、</w:t>
      </w:r>
      <w:r>
        <w:rPr>
          <w:rFonts w:hint="eastAsia"/>
        </w:rPr>
        <w:lastRenderedPageBreak/>
        <w:t>经、军事、思想、、民族关系、对外关系方面思考原因。</w:t>
      </w:r>
      <w:r w:rsidR="00B23193">
        <w:rPr>
          <w:rFonts w:hint="eastAsia"/>
        </w:rPr>
        <w:t>（</w:t>
      </w:r>
      <w:r w:rsidR="00B23193" w:rsidRPr="004B3250">
        <w:t>1</w:t>
      </w:r>
      <w:r w:rsidR="00B23193" w:rsidRPr="004B3250">
        <w:rPr>
          <w:rFonts w:hint="eastAsia"/>
        </w:rPr>
        <w:t>、国家的统一。社会稳</w:t>
      </w:r>
      <w:r w:rsidR="00B23193" w:rsidRPr="004B3250">
        <w:t>2</w:t>
      </w:r>
      <w:r w:rsidR="00B23193" w:rsidRPr="004B3250">
        <w:rPr>
          <w:rFonts w:hint="eastAsia"/>
        </w:rPr>
        <w:t>、</w:t>
      </w:r>
      <w:r w:rsidR="00B23193" w:rsidRPr="00B23193">
        <w:rPr>
          <w:rFonts w:hint="eastAsia"/>
        </w:rPr>
        <w:t>经济发展：农业、手工业、商业发展，封建经济繁荣</w:t>
      </w:r>
      <w:r w:rsidR="00B23193" w:rsidRPr="00B23193">
        <w:t>3</w:t>
      </w:r>
      <w:r w:rsidR="00B23193" w:rsidRPr="00B23193">
        <w:rPr>
          <w:rFonts w:hint="eastAsia"/>
        </w:rPr>
        <w:t>、军事：军事实力强</w:t>
      </w:r>
      <w:r w:rsidR="00B23193" w:rsidRPr="00B23193">
        <w:t>4</w:t>
      </w:r>
      <w:r w:rsidR="00B23193" w:rsidRPr="00B23193">
        <w:rPr>
          <w:rFonts w:hint="eastAsia"/>
        </w:rPr>
        <w:t>、思想：思想统一</w:t>
      </w:r>
      <w:r w:rsidR="00B23193" w:rsidRPr="00B23193">
        <w:t>5</w:t>
      </w:r>
      <w:r w:rsidR="00B23193" w:rsidRPr="00B23193">
        <w:rPr>
          <w:rFonts w:hint="eastAsia"/>
        </w:rPr>
        <w:t>、民族关系：民族融合促进文化的交融与丰富</w:t>
      </w:r>
      <w:r w:rsidR="00B23193" w:rsidRPr="00B23193">
        <w:t>6</w:t>
      </w:r>
      <w:r w:rsidR="00B23193" w:rsidRPr="00B23193">
        <w:rPr>
          <w:rFonts w:hint="eastAsia"/>
        </w:rPr>
        <w:t>、中外交流：开辟丝绸之路、中外交流频繁</w:t>
      </w:r>
      <w:r w:rsidR="00B23193" w:rsidRPr="00B23193">
        <w:t>7</w:t>
      </w:r>
      <w:r w:rsidR="00B23193" w:rsidRPr="00B23193">
        <w:rPr>
          <w:rFonts w:hint="eastAsia"/>
        </w:rPr>
        <w:t>、统治阶级比较重视，如汉武帝兴办太学；劳动人民的辛勤劳动，杰出历史人物的努力）</w:t>
      </w:r>
    </w:p>
    <w:p w:rsidR="00B23193" w:rsidRPr="00B23193" w:rsidRDefault="00B23193" w:rsidP="00B23193">
      <w:pPr>
        <w:pStyle w:val="a6"/>
        <w:spacing w:before="0" w:beforeAutospacing="0" w:after="0" w:afterAutospacing="0"/>
        <w:ind w:left="120"/>
        <w:textAlignment w:val="baseline"/>
      </w:pPr>
      <w:r>
        <w:rPr>
          <w:rFonts w:hint="eastAsia"/>
        </w:rPr>
        <w:t>三、作业布置：完成作业本这一课内容</w:t>
      </w:r>
    </w:p>
    <w:p w:rsidR="00972640" w:rsidRPr="00B23193" w:rsidRDefault="00972640" w:rsidP="00972640">
      <w:pPr>
        <w:pStyle w:val="a6"/>
        <w:spacing w:before="0" w:beforeAutospacing="0" w:after="0" w:afterAutospacing="0"/>
        <w:ind w:left="120"/>
        <w:textAlignment w:val="baseline"/>
      </w:pPr>
    </w:p>
    <w:p w:rsidR="005F581C" w:rsidRPr="00757E2B" w:rsidRDefault="005F581C" w:rsidP="005F581C">
      <w:pPr>
        <w:pStyle w:val="a6"/>
        <w:spacing w:before="0" w:beforeAutospacing="0" w:after="0" w:afterAutospacing="0"/>
        <w:ind w:left="840"/>
        <w:textAlignment w:val="baseline"/>
      </w:pPr>
    </w:p>
    <w:p w:rsidR="00FC5738" w:rsidRDefault="00FC5738" w:rsidP="00FC5738">
      <w:pPr>
        <w:pStyle w:val="a6"/>
        <w:spacing w:before="0" w:beforeAutospacing="0" w:after="0" w:afterAutospacing="0"/>
        <w:ind w:left="480"/>
        <w:textAlignment w:val="baseline"/>
      </w:pPr>
    </w:p>
    <w:p w:rsidR="00217BE1" w:rsidRPr="00E7682C" w:rsidRDefault="00217BE1" w:rsidP="00217BE1">
      <w:pPr>
        <w:pStyle w:val="a5"/>
        <w:ind w:left="420" w:firstLineChars="0" w:firstLine="0"/>
      </w:pPr>
    </w:p>
    <w:sectPr w:rsidR="00217BE1" w:rsidRPr="00E76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B06" w:rsidRDefault="00F90B06" w:rsidP="00217BE1">
      <w:r>
        <w:separator/>
      </w:r>
    </w:p>
  </w:endnote>
  <w:endnote w:type="continuationSeparator" w:id="0">
    <w:p w:rsidR="00F90B06" w:rsidRDefault="00F90B06" w:rsidP="0021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B06" w:rsidRDefault="00F90B06" w:rsidP="00217BE1">
      <w:r>
        <w:separator/>
      </w:r>
    </w:p>
  </w:footnote>
  <w:footnote w:type="continuationSeparator" w:id="0">
    <w:p w:rsidR="00F90B06" w:rsidRDefault="00F90B06" w:rsidP="0021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FFE"/>
    <w:multiLevelType w:val="hybridMultilevel"/>
    <w:tmpl w:val="2D661FB2"/>
    <w:lvl w:ilvl="0" w:tplc="7D9AD9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E7C6EAE"/>
    <w:multiLevelType w:val="hybridMultilevel"/>
    <w:tmpl w:val="540A59E6"/>
    <w:lvl w:ilvl="0" w:tplc="A3B852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D2B2D9A"/>
    <w:multiLevelType w:val="hybridMultilevel"/>
    <w:tmpl w:val="4DE8558E"/>
    <w:lvl w:ilvl="0" w:tplc="6E94A298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>
    <w:nsid w:val="39EF426C"/>
    <w:multiLevelType w:val="hybridMultilevel"/>
    <w:tmpl w:val="DB84FB34"/>
    <w:lvl w:ilvl="0" w:tplc="0652C4EA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3968DC"/>
    <w:multiLevelType w:val="hybridMultilevel"/>
    <w:tmpl w:val="59E06A76"/>
    <w:lvl w:ilvl="0" w:tplc="A5E0FD9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5">
    <w:nsid w:val="3DDD17FF"/>
    <w:multiLevelType w:val="hybridMultilevel"/>
    <w:tmpl w:val="6D7EDBBE"/>
    <w:lvl w:ilvl="0" w:tplc="0C0A4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5600E2"/>
    <w:multiLevelType w:val="hybridMultilevel"/>
    <w:tmpl w:val="8814CE7A"/>
    <w:lvl w:ilvl="0" w:tplc="685C1DA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7B04F4"/>
    <w:multiLevelType w:val="hybridMultilevel"/>
    <w:tmpl w:val="F6E095EC"/>
    <w:lvl w:ilvl="0" w:tplc="6868F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7B5630"/>
    <w:multiLevelType w:val="hybridMultilevel"/>
    <w:tmpl w:val="7EECB522"/>
    <w:lvl w:ilvl="0" w:tplc="0448B7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901856"/>
    <w:multiLevelType w:val="hybridMultilevel"/>
    <w:tmpl w:val="7E169016"/>
    <w:lvl w:ilvl="0" w:tplc="1D7C6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D71F80"/>
    <w:multiLevelType w:val="hybridMultilevel"/>
    <w:tmpl w:val="0764D5CA"/>
    <w:lvl w:ilvl="0" w:tplc="85B4D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4F41FC"/>
    <w:multiLevelType w:val="hybridMultilevel"/>
    <w:tmpl w:val="0A0A770C"/>
    <w:lvl w:ilvl="0" w:tplc="1610DE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DB"/>
    <w:rsid w:val="00045897"/>
    <w:rsid w:val="0009532D"/>
    <w:rsid w:val="000D4323"/>
    <w:rsid w:val="000D4D1D"/>
    <w:rsid w:val="00102AA7"/>
    <w:rsid w:val="00111DF4"/>
    <w:rsid w:val="00162B2E"/>
    <w:rsid w:val="00217BE1"/>
    <w:rsid w:val="0028132D"/>
    <w:rsid w:val="00287641"/>
    <w:rsid w:val="003345EC"/>
    <w:rsid w:val="0035105A"/>
    <w:rsid w:val="003842EE"/>
    <w:rsid w:val="003A2305"/>
    <w:rsid w:val="003B6278"/>
    <w:rsid w:val="004B3250"/>
    <w:rsid w:val="004F7E99"/>
    <w:rsid w:val="00565A08"/>
    <w:rsid w:val="005F581C"/>
    <w:rsid w:val="00621F08"/>
    <w:rsid w:val="00630EA6"/>
    <w:rsid w:val="006408AA"/>
    <w:rsid w:val="006525ED"/>
    <w:rsid w:val="00734B73"/>
    <w:rsid w:val="00757E2B"/>
    <w:rsid w:val="009516D8"/>
    <w:rsid w:val="0095457E"/>
    <w:rsid w:val="009704C6"/>
    <w:rsid w:val="00972640"/>
    <w:rsid w:val="00AA68CF"/>
    <w:rsid w:val="00B23193"/>
    <w:rsid w:val="00BD7ADB"/>
    <w:rsid w:val="00CA1D05"/>
    <w:rsid w:val="00D73731"/>
    <w:rsid w:val="00E57A58"/>
    <w:rsid w:val="00E762F3"/>
    <w:rsid w:val="00E7682C"/>
    <w:rsid w:val="00E917BB"/>
    <w:rsid w:val="00F54D07"/>
    <w:rsid w:val="00F90B06"/>
    <w:rsid w:val="00FC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B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BE1"/>
    <w:rPr>
      <w:sz w:val="18"/>
      <w:szCs w:val="18"/>
    </w:rPr>
  </w:style>
  <w:style w:type="paragraph" w:styleId="a5">
    <w:name w:val="List Paragraph"/>
    <w:basedOn w:val="a"/>
    <w:uiPriority w:val="34"/>
    <w:qFormat/>
    <w:rsid w:val="00217BE1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217B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B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BE1"/>
    <w:rPr>
      <w:sz w:val="18"/>
      <w:szCs w:val="18"/>
    </w:rPr>
  </w:style>
  <w:style w:type="paragraph" w:styleId="a5">
    <w:name w:val="List Paragraph"/>
    <w:basedOn w:val="a"/>
    <w:uiPriority w:val="34"/>
    <w:qFormat/>
    <w:rsid w:val="00217BE1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217B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24</cp:revision>
  <dcterms:created xsi:type="dcterms:W3CDTF">2014-10-22T07:28:00Z</dcterms:created>
  <dcterms:modified xsi:type="dcterms:W3CDTF">2014-10-23T00:43:00Z</dcterms:modified>
</cp:coreProperties>
</file>