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检测时间：90分钟  满分：100分</w:t>
      </w:r>
    </w:p>
    <w:p>
      <w:pPr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                  姓名</w:t>
      </w:r>
      <w:r>
        <w:rPr>
          <w:rFonts w:hint="eastAsia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  <w:szCs w:val="21"/>
        </w:rPr>
        <w:t xml:space="preserve"> 评价</w:t>
      </w:r>
      <w:r>
        <w:rPr>
          <w:rFonts w:hint="eastAsia"/>
          <w:color w:val="000000"/>
          <w:szCs w:val="21"/>
          <w:u w:val="single"/>
        </w:rPr>
        <w:t xml:space="preserve">            </w:t>
      </w:r>
    </w:p>
    <w:p>
      <w:pPr>
        <w:rPr>
          <w:color w:val="000000"/>
          <w:szCs w:val="21"/>
        </w:rPr>
      </w:pPr>
    </w:p>
    <w:p>
      <w:pPr>
        <w:spacing w:line="240" w:lineRule="atLeas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>我会填空（每空1分，共26分）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1.在下列数据后面填上合适的单位：（1）一张纸的厚度约为75</w:t>
      </w:r>
      <w:r>
        <w:rPr>
          <w:color w:val="000000"/>
          <w:szCs w:val="21"/>
        </w:rPr>
        <w:t xml:space="preserve"> ______</w:t>
      </w:r>
      <w:r>
        <w:rPr>
          <w:rFonts w:hint="eastAsia"/>
          <w:color w:val="000000"/>
          <w:szCs w:val="21"/>
        </w:rPr>
        <w:t>；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（2）一辆满载货物的卡车匀速行驶的速度约为</w:t>
      </w:r>
      <w:r>
        <w:rPr>
          <w:color w:val="000000"/>
          <w:szCs w:val="21"/>
        </w:rPr>
        <w:t>38 _______</w:t>
      </w:r>
      <w:r>
        <w:rPr>
          <w:rFonts w:hint="eastAsia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甲同学把耳朵贴在长钢管的一端，乙同学在长钢管的另一</w:t>
      </w:r>
      <w:bookmarkStart w:id="0" w:name="_GoBack"/>
      <w:bookmarkEnd w:id="0"/>
      <w:r>
        <w:rPr>
          <w:rFonts w:hint="eastAsia"/>
          <w:color w:val="000000"/>
          <w:szCs w:val="21"/>
        </w:rPr>
        <w:t>端敲击一下，甲同学听到了两次响声，这两次呼响声是声音分别通过</w:t>
      </w:r>
      <w:r>
        <w:rPr>
          <w:color w:val="000000"/>
          <w:szCs w:val="21"/>
        </w:rPr>
        <w:t>_______、_______</w:t>
      </w:r>
      <w:r>
        <w:rPr>
          <w:rFonts w:hint="eastAsia"/>
          <w:color w:val="000000"/>
          <w:szCs w:val="21"/>
        </w:rPr>
        <w:t>传入甲同学耳朵的。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站在行驶的火车上的乘客看到树木向东运动，他是以</w:t>
      </w:r>
      <w:r>
        <w:rPr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为参照物的；若以地面为参照物，火车正在向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运动。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日食现象是由于光的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形成的；站在平静的池塘旁，可看到岸边大树的倒影和水中游的鱼，前者是光的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现象，后者是光的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现象，所看到的都是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（填“实像”或“虚像”）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 xml:space="preserve"> 如图1所示，“40”表示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，在遵守交通规则的前提下，从看到这两个标志牌的地方到达“西大桥”，匀速行驶的汽车最快需</w:t>
      </w:r>
      <w:r>
        <w:rPr>
          <w:color w:val="000000"/>
          <w:szCs w:val="21"/>
        </w:rPr>
        <w:t>_______min</w:t>
      </w:r>
      <w:r>
        <w:rPr>
          <w:rFonts w:hint="eastAsia"/>
          <w:color w:val="000000"/>
          <w:szCs w:val="21"/>
        </w:rPr>
        <w:t xml:space="preserve"> 。</w: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object>
          <v:shape id="_x0000_i1025" o:spt="75" type="#_x0000_t75" style="height:94.05pt;width:201.55pt;" o:ole="t" filled="f" stroked="f" coordsize="21600,21600">
            <v:path/>
            <v:fill on="f" focussize="0,0"/>
            <v:stroke on="f"/>
            <v:imagedata r:id="rId7" cropleft="12918f" croptop="27056f" cropright="36383f" cropbottom="17370f" o:title=""/>
            <o:lock v:ext="edit" grouping="f" rotation="f" text="f" aspectratio="t"/>
            <w10:wrap type="none"/>
            <w10:anchorlock/>
          </v:shape>
          <o:OLEObject Type="Embed" ProgID="AutoCAD.Drawing.15" ShapeID="_x0000_i1025" DrawAspect="Content" ObjectID="_1468075725" r:id="rId6"/>
        </w:objec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图1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一个人站在竖直放置的平面镜前</w:t>
      </w:r>
      <w:r>
        <w:rPr>
          <w:color w:val="000000"/>
          <w:szCs w:val="21"/>
        </w:rPr>
        <w:t>4m</w:t>
      </w:r>
      <w:r>
        <w:rPr>
          <w:rFonts w:hint="eastAsia"/>
          <w:color w:val="000000"/>
          <w:szCs w:val="21"/>
        </w:rPr>
        <w:t>处，则像距离人</w:t>
      </w:r>
      <w:r>
        <w:rPr>
          <w:color w:val="000000"/>
          <w:szCs w:val="21"/>
        </w:rPr>
        <w:t>_______m</w:t>
      </w:r>
      <w:r>
        <w:rPr>
          <w:rFonts w:hint="eastAsia"/>
          <w:color w:val="000000"/>
          <w:szCs w:val="21"/>
        </w:rPr>
        <w:t>远；如果此人以1</w:t>
      </w:r>
      <w:r>
        <w:rPr>
          <w:color w:val="000000"/>
          <w:szCs w:val="21"/>
        </w:rPr>
        <w:t>m/s</w:t>
      </w:r>
      <w:r>
        <w:rPr>
          <w:rFonts w:hint="eastAsia"/>
          <w:color w:val="000000"/>
          <w:szCs w:val="21"/>
        </w:rPr>
        <w:t>的速度靠近镜面，则</w:t>
      </w:r>
      <w:r>
        <w:rPr>
          <w:color w:val="000000"/>
          <w:szCs w:val="21"/>
        </w:rPr>
        <w:t>1.5s</w:t>
      </w:r>
      <w:r>
        <w:rPr>
          <w:rFonts w:hint="eastAsia"/>
          <w:color w:val="000000"/>
          <w:szCs w:val="21"/>
        </w:rPr>
        <w:t>后，人和像的距离为</w:t>
      </w:r>
      <w:r>
        <w:rPr>
          <w:color w:val="000000"/>
          <w:szCs w:val="21"/>
        </w:rPr>
        <w:t>_______m</w:t>
      </w:r>
      <w:r>
        <w:rPr>
          <w:rFonts w:hint="eastAsia"/>
          <w:color w:val="000000"/>
          <w:szCs w:val="21"/>
        </w:rPr>
        <w:t xml:space="preserve"> 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7、一物体做直线运动，前2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内通过的路程是40m，后2s内的通过路程是20m，这个物体后2s内的平均速度是</w:t>
      </w:r>
      <w:r>
        <w:rPr>
          <w:color w:val="000000"/>
          <w:szCs w:val="21"/>
        </w:rPr>
        <w:t>___________</w:t>
      </w:r>
      <w:r>
        <w:rPr>
          <w:rFonts w:hint="eastAsia"/>
          <w:color w:val="000000"/>
          <w:szCs w:val="21"/>
        </w:rPr>
        <w:t>， 4s内的平均速度是</w:t>
      </w:r>
      <w:r>
        <w:rPr>
          <w:color w:val="000000"/>
          <w:szCs w:val="21"/>
        </w:rPr>
        <w:t>_______________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一块金属的体积是2.5m</w:t>
      </w:r>
      <w:r>
        <w:rPr>
          <w:rFonts w:hint="eastAsia"/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，质量是6750kg，则它的密度是</w:t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，这种金属可能是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；若将金属块截去2／3，剩余部分的密度是</w:t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9．空瓶质量为5kg，瓶内装满水后为17kg，若换上酒精，整个瓶子可装的酒精比装水少</w:t>
      </w:r>
      <w:r>
        <w:rPr>
          <w:rFonts w:hint="eastAsia"/>
          <w:color w:val="000000"/>
          <w:szCs w:val="21"/>
          <w:u w:val="single"/>
        </w:rPr>
        <w:t xml:space="preserve">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kg。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一束光线与界面成</w:t>
      </w:r>
      <w:r>
        <w:rPr>
          <w:color w:val="000000"/>
          <w:position w:val="-6"/>
          <w:szCs w:val="21"/>
        </w:rPr>
        <w:object>
          <v:shape id="_x0000_i1026" o:spt="75" type="#_x0000_t75" style="height:34.05pt;width:48.7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8"/>
        </w:object>
      </w:r>
      <w:r>
        <w:rPr>
          <w:rFonts w:hint="eastAsia"/>
          <w:color w:val="000000"/>
          <w:szCs w:val="21"/>
        </w:rPr>
        <w:t>角从</w:t>
      </w:r>
      <w:r>
        <w:rPr>
          <w:color w:val="000000"/>
          <w:position w:val="-4"/>
          <w:szCs w:val="21"/>
        </w:rPr>
        <w:object>
          <v:shape id="_x0000_i1027" o:spt="75" type="#_x0000_t75" style="height:13pt;width:12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10"/>
        </w:object>
      </w:r>
      <w:r>
        <w:rPr>
          <w:rFonts w:hint="eastAsia"/>
          <w:color w:val="000000"/>
          <w:szCs w:val="21"/>
        </w:rPr>
        <w:t>物质射到</w:t>
      </w:r>
      <w:r>
        <w:rPr>
          <w:color w:val="000000"/>
          <w:position w:val="-4"/>
          <w:szCs w:val="21"/>
        </w:rPr>
        <w:object>
          <v:shape id="_x0000_i1028" o:spt="75" type="#_x0000_t75" style="height:13pt;width:12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2"/>
        </w:object>
      </w:r>
      <w:r>
        <w:rPr>
          <w:rFonts w:hint="eastAsia"/>
          <w:color w:val="000000"/>
          <w:szCs w:val="21"/>
        </w:rPr>
        <w:t>物质，反射光线恰好与折射光线垂直，则入射角为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，折射角为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。</w:t>
      </w:r>
    </w:p>
    <w:p>
      <w:pPr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11.在烧瓶里放少量的碘，并用酒精灯对烧杯微微加热，过一会儿停止加热。在此实验中可以看到，固态的碘没有熔化，而直接变成紫色的碘蒸气，这种现象叫</w:t>
      </w:r>
      <w:r>
        <w:rPr>
          <w:rFonts w:hint="eastAsia" w:ascii="宋体" w:hAnsi="宋体"/>
          <w:color w:val="000000"/>
          <w:szCs w:val="21"/>
          <w:u w:val="single"/>
        </w:rPr>
        <w:t>         </w:t>
      </w:r>
      <w:r>
        <w:rPr>
          <w:rFonts w:hint="eastAsia" w:ascii="宋体" w:hAnsi="宋体"/>
          <w:color w:val="000000"/>
          <w:szCs w:val="21"/>
        </w:rPr>
        <w:t>。停止加热后，碘的蒸气没有液化，而直接变成固态的碘，这种现象叫</w:t>
      </w:r>
      <w:r>
        <w:rPr>
          <w:rFonts w:hint="eastAsia" w:ascii="宋体" w:hAnsi="宋体"/>
          <w:color w:val="000000"/>
          <w:szCs w:val="21"/>
          <w:u w:val="single"/>
        </w:rPr>
        <w:t>         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shd w:val="clear" w:color="auto" w:fill="F5F8FD"/>
        <w:spacing w:line="324" w:lineRule="atLeast"/>
        <w:jc w:val="left"/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 用质量相等的O℃的水和O℃的冰来冷却物体，</w:t>
      </w:r>
      <w:r>
        <w:rPr>
          <w:rFonts w:hint="eastAsia" w:ascii="宋体" w:hAnsi="宋体"/>
          <w:color w:val="000000"/>
          <w:szCs w:val="21"/>
          <w:u w:val="single"/>
        </w:rPr>
        <w:t>       </w:t>
      </w:r>
      <w:r>
        <w:rPr>
          <w:rFonts w:hint="eastAsia" w:ascii="宋体" w:hAnsi="宋体"/>
          <w:color w:val="000000"/>
          <w:szCs w:val="21"/>
        </w:rPr>
        <w:t>的冷却效果较好。因为它在</w:t>
      </w:r>
      <w:r>
        <w:rPr>
          <w:rFonts w:hint="eastAsia" w:ascii="宋体" w:hAnsi="宋体"/>
          <w:color w:val="000000"/>
          <w:szCs w:val="21"/>
          <w:u w:val="single"/>
        </w:rPr>
        <w:t>       </w:t>
      </w:r>
      <w:r>
        <w:rPr>
          <w:rFonts w:hint="eastAsia" w:ascii="宋体" w:hAnsi="宋体"/>
          <w:color w:val="000000"/>
          <w:szCs w:val="21"/>
        </w:rPr>
        <w:t>过程中要</w:t>
      </w:r>
      <w:r>
        <w:rPr>
          <w:rFonts w:hint="eastAsia" w:ascii="宋体" w:hAnsi="宋体"/>
          <w:color w:val="000000"/>
          <w:szCs w:val="21"/>
          <w:u w:val="single"/>
        </w:rPr>
        <w:t>       </w:t>
      </w:r>
      <w:r>
        <w:rPr>
          <w:rFonts w:hint="eastAsia" w:ascii="宋体" w:hAnsi="宋体"/>
          <w:color w:val="000000"/>
          <w:szCs w:val="21"/>
        </w:rPr>
        <w:t>热量。</w:t>
      </w:r>
    </w:p>
    <w:p>
      <w:pPr>
        <w:spacing w:line="240" w:lineRule="atLeas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 xml:space="preserve"> 选择题（每题2分，共32分）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用图3所示的刻度尺来测金属块的长度，下列测量结果正确的是（    ）</w: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object>
          <v:shape id="_x0000_i1029" o:spt="75" type="#_x0000_t75" style="height:58.75pt;width:125.8pt;" o:ole="t" filled="f" stroked="f" coordsize="21600,21600">
            <v:path/>
            <v:fill on="f" focussize="0,0"/>
            <v:stroke on="f"/>
            <v:imagedata r:id="rId15" cropleft="20859f" croptop="34005f" cropright="30338f" cropbottom="17621f" o:title=""/>
            <o:lock v:ext="edit" grouping="f" rotation="f" text="f" aspectratio="t"/>
            <w10:wrap type="none"/>
            <w10:anchorlock/>
          </v:shape>
          <o:OLEObject Type="Embed" ProgID="AutoCAD.Drawing.15" ShapeID="_x0000_i1029" DrawAspect="Content" ObjectID="_1468075729" r:id="rId14"/>
        </w:objec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图3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0" o:spt="75" type="#_x0000_t75" style="height:13.95pt;width:38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6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1" o:spt="75" type="#_x0000_t75" style="height:13.95pt;width:37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8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2" o:spt="75" type="#_x0000_t75" style="height:13.95pt;width:31pt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20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以上读数都不正确。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15. </w:t>
      </w:r>
      <w:r>
        <w:rPr>
          <w:rFonts w:hint="eastAsia"/>
          <w:color w:val="000000"/>
          <w:szCs w:val="21"/>
        </w:rPr>
        <w:t>下列说法正确的是（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>房屋、树木随地球转动不属于机械运动。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对同一物体选用不同的参照物，其运动情况一定不相同。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在匀速直线运动中速度与路程成正比，与时间成反比。</w:t>
      </w:r>
    </w:p>
    <w:p>
      <w:pPr>
        <w:spacing w:line="240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用</w:t>
      </w:r>
      <w:r>
        <w:rPr>
          <w:color w:val="000000"/>
          <w:position w:val="-6"/>
          <w:szCs w:val="21"/>
        </w:rPr>
        <w:object>
          <v:shape id="_x0000_i1033" o:spt="75" type="#_x0000_t75" style="height:13.95pt;width:20pt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3" ShapeID="_x0000_i1033" DrawAspect="Content" ObjectID="_1468075733" r:id="rId22"/>
        </w:object>
      </w:r>
      <w:r>
        <w:rPr>
          <w:rFonts w:hint="eastAsia"/>
          <w:color w:val="000000"/>
          <w:szCs w:val="21"/>
        </w:rPr>
        <w:t>也可以表示物体运动的快慢，且</w:t>
      </w:r>
      <w:r>
        <w:rPr>
          <w:color w:val="000000"/>
          <w:position w:val="-6"/>
          <w:szCs w:val="21"/>
        </w:rPr>
        <w:object>
          <v:shape id="_x0000_i1034" o:spt="75" type="#_x0000_t75" style="height:13.95pt;width:20pt;" o:ole="t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34" r:id="rId24"/>
        </w:object>
      </w:r>
      <w:r>
        <w:rPr>
          <w:rFonts w:hint="eastAsia"/>
          <w:color w:val="000000"/>
          <w:szCs w:val="21"/>
        </w:rPr>
        <w:t>越小，表示运动越快。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16. </w:t>
      </w:r>
      <w:r>
        <w:rPr>
          <w:rFonts w:hint="eastAsia"/>
          <w:color w:val="000000"/>
          <w:szCs w:val="21"/>
        </w:rPr>
        <w:t>某同学在上学去的路上，用</w:t>
      </w:r>
      <w:r>
        <w:rPr>
          <w:color w:val="000000"/>
          <w:position w:val="-6"/>
          <w:szCs w:val="21"/>
        </w:rPr>
        <w:object>
          <v:shape id="_x0000_i1035" o:spt="75" type="#_x0000_t75" style="height:13.95pt;width:40pt;" o:ole="t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35" r:id="rId26"/>
        </w:object>
      </w:r>
      <w:r>
        <w:rPr>
          <w:rFonts w:hint="eastAsia"/>
          <w:color w:val="000000"/>
          <w:szCs w:val="21"/>
        </w:rPr>
        <w:t>的速度走完前一半路程，又用</w:t>
      </w:r>
      <w:r>
        <w:rPr>
          <w:color w:val="000000"/>
          <w:position w:val="-6"/>
          <w:szCs w:val="21"/>
        </w:rPr>
        <w:object>
          <v:shape id="_x0000_i1036" o:spt="75" type="#_x0000_t75" style="height:13.95pt;width:39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36" r:id="rId28"/>
        </w:object>
      </w:r>
      <w:r>
        <w:rPr>
          <w:rFonts w:hint="eastAsia"/>
          <w:color w:val="000000"/>
          <w:szCs w:val="21"/>
        </w:rPr>
        <w:t>的速度走完后一半路程，则他在整个路程中的平均速度是（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7" o:spt="75" type="#_x0000_t75" style="height:13.95pt;width:40pt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37" r:id="rId30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8" o:spt="75" type="#_x0000_t75" style="height:13.95pt;width:39pt;" o:ole="t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3" ShapeID="_x0000_i1038" DrawAspect="Content" ObjectID="_1468075738" r:id="rId32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39" o:spt="75" type="#_x0000_t75" style="height:13.95pt;width:46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3" ShapeID="_x0000_i1039" DrawAspect="Content" ObjectID="_1468075739" r:id="rId34"/>
        </w:objec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40" o:spt="75" type="#_x0000_t75" style="height:13.95pt;width:39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3" ShapeID="_x0000_i1040" DrawAspect="Content" ObjectID="_1468075740" r:id="rId36"/>
        </w:object>
      </w:r>
    </w:p>
    <w:p>
      <w:pPr>
        <w:pStyle w:val="2"/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17、“镜中花，水中月”的现象说明了（    ）</w:t>
      </w:r>
    </w:p>
    <w:p>
      <w:pPr>
        <w:pStyle w:val="2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、光的传播速度太快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、光发生了反射现象</w:t>
      </w:r>
      <w:r>
        <w:rPr>
          <w:color w:val="000000"/>
          <w:szCs w:val="21"/>
        </w:rPr>
        <w:t xml:space="preserve">  </w:t>
      </w:r>
    </w:p>
    <w:p>
      <w:pPr>
        <w:pStyle w:val="2"/>
        <w:spacing w:line="360" w:lineRule="auto"/>
        <w:ind w:firstLine="590" w:firstLineChars="281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、光发生了折射现象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、光在同一种物质中沿直线传播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18.</w:t>
      </w:r>
      <w:r>
        <w:rPr>
          <w:rFonts w:hint="eastAsia"/>
          <w:color w:val="000000"/>
          <w:szCs w:val="21"/>
        </w:rPr>
        <w:t xml:space="preserve"> 放映幻灯时，要想使银幕上出现大的“F”字母，幻灯片正确的放法应该是（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object>
          <v:shape id="_x0000_i1041" o:spt="75" type="#_x0000_t75" style="height:45.55pt;width:226.55pt;" o:ole="t" filled="f" stroked="f" coordsize="21600,21600">
            <v:path/>
            <v:fill on="f" focussize="0,0"/>
            <v:stroke on="f"/>
            <v:imagedata r:id="rId39" cropleft="9359f" croptop="18871f" cropright="25950f" cropbottom="34005f" o:title=""/>
            <o:lock v:ext="edit" grouping="f" rotation="f" text="f" aspectratio="t"/>
            <w10:wrap type="none"/>
            <w10:anchorlock/>
          </v:shape>
          <o:OLEObject Type="Embed" ProgID="AutoCAD.Drawing.15" ShapeID="_x0000_i1041" DrawAspect="Content" ObjectID="_1468075741" r:id="rId38"/>
        </w:objec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D.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物体在凸透镜前</w:t>
      </w:r>
      <w:r>
        <w:rPr>
          <w:color w:val="000000"/>
          <w:position w:val="-6"/>
          <w:szCs w:val="21"/>
        </w:rPr>
        <w:object>
          <v:shape id="_x0000_i1042" o:spt="75" type="#_x0000_t75" style="height:13.95pt;width:30pt;" o:ole="t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3" ShapeID="_x0000_i1042" DrawAspect="Content" ObjectID="_1468075742" r:id="rId40"/>
        </w:object>
      </w:r>
      <w:r>
        <w:rPr>
          <w:rFonts w:hint="eastAsia"/>
          <w:color w:val="000000"/>
          <w:szCs w:val="21"/>
        </w:rPr>
        <w:t>处，可以得到倒立放大的像，现将物体向透镜移近</w:t>
      </w:r>
      <w:r>
        <w:rPr>
          <w:color w:val="000000"/>
          <w:position w:val="-6"/>
          <w:szCs w:val="21"/>
        </w:rPr>
        <w:object>
          <v:shape id="_x0000_i1043" o:spt="75" type="#_x0000_t75" style="height:13.95pt;width:28pt;" o:ole="t" filled="f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43" r:id="rId42"/>
        </w:object>
      </w:r>
      <w:r>
        <w:rPr>
          <w:rFonts w:hint="eastAsia"/>
          <w:color w:val="000000"/>
          <w:szCs w:val="21"/>
        </w:rPr>
        <w:t>后，得到的像是（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倒立放大的实像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倒立等大的实像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正立放大的虚像  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条件不足，无法判定。</w:t>
      </w:r>
    </w:p>
    <w:p>
      <w:pPr>
        <w:pStyle w:val="2"/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2226945" cy="1494155"/>
                <wp:effectExtent l="0" t="4445" r="0" b="63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945" cy="1494155"/>
                          <a:chOff x="0" y="0"/>
                          <a:chExt cx="4260" cy="2397"/>
                        </a:xfrm>
                      </wpg:grpSpPr>
                      <wps:wsp>
                        <wps:cNvPr id="7" name="直接连接符 7"/>
                        <wps:cNvSpPr/>
                        <wps:spPr>
                          <a:xfrm>
                            <a:off x="51" y="1079"/>
                            <a:ext cx="4138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椭圆 8"/>
                        <wps:cNvSpPr/>
                        <wps:spPr>
                          <a:xfrm>
                            <a:off x="2120" y="0"/>
                            <a:ext cx="365" cy="2157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椭圆 9"/>
                        <wps:cNvSpPr/>
                        <wps:spPr>
                          <a:xfrm>
                            <a:off x="2229" y="1014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椭圆 10"/>
                        <wps:cNvSpPr/>
                        <wps:spPr>
                          <a:xfrm>
                            <a:off x="1511" y="1023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椭圆 11"/>
                        <wps:cNvSpPr/>
                        <wps:spPr>
                          <a:xfrm>
                            <a:off x="2992" y="1009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椭圆 12"/>
                        <wps:cNvSpPr/>
                        <wps:spPr>
                          <a:xfrm>
                            <a:off x="101" y="993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椭圆 13"/>
                        <wps:cNvSpPr/>
                        <wps:spPr>
                          <a:xfrm>
                            <a:off x="805" y="1028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椭圆 14"/>
                        <wps:cNvSpPr/>
                        <wps:spPr>
                          <a:xfrm>
                            <a:off x="1104" y="1021"/>
                            <a:ext cx="121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0" y="514"/>
                            <a:ext cx="4260" cy="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  C  D  E  O 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</w:p>
                            <w:p>
                              <w:pPr/>
                            </w:p>
                            <w:p>
                              <w:pPr/>
                              <w:r>
                                <w:t xml:space="preserve">          F          F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261" y="1978"/>
                            <a:ext cx="2414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t>2f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2</w:t>
                              </w:r>
                              <w: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椭圆 17"/>
                        <wps:cNvSpPr/>
                        <wps:spPr>
                          <a:xfrm>
                            <a:off x="1834" y="1005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椭圆 18"/>
                        <wps:cNvSpPr/>
                        <wps:spPr>
                          <a:xfrm>
                            <a:off x="3781" y="1009"/>
                            <a:ext cx="122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862" y="1148"/>
                            <a:ext cx="0" cy="12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3844" y="1127"/>
                            <a:ext cx="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2302" y="2086"/>
                            <a:ext cx="0" cy="2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872" y="2196"/>
                            <a:ext cx="48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1816" y="2185"/>
                            <a:ext cx="48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2313" y="2185"/>
                            <a:ext cx="48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3357" y="2176"/>
                            <a:ext cx="48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23.4pt;height:117.65pt;width:175.35pt;z-index:251658240;mso-width-relative:page;mso-height-relative:page;" coordsize="4260,2397" o:gfxdata="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">
                <o:lock v:ext="edit" grouping="f" rotation="f" text="f" aspectratio="f"/>
                <v:line id="_x0000_s1026" o:spid="_x0000_s1026" o:spt="20" style="position:absolute;left:51;top:1079;height:0;width:4138;" filled="f" stroked="t" coordsize="21600,21600" o:gfxdata="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5d5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dashstyle="longDashDot"/>
                  <v:imagedata o:title=""/>
                  <o:lock v:ext="edit" aspectratio="f"/>
                </v:line>
                <v:shape id="_x0000_s1026" o:spid="_x0000_s1026" o:spt="3" type="#_x0000_t3" style="position:absolute;left:2120;top:0;height:2157;width:365;" filled="f" stroked="t" coordsize="21600,21600" o:gfxdata="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Xzb0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229;top:1014;height:120;width:122;" fillcolor="#000000" filled="t" stroked="t" coordsize="21600,21600" o:gfxdata="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QTT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1511;top:1023;height:120;width:122;" fillcolor="#000000" filled="t" stroked="t" coordsize="21600,21600" o:gfxdata="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noR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992;top:1009;height:120;width:122;" fillcolor="#000000" filled="t" stroked="t" coordsize="21600,21600" o:gfxdata="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rBI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101;top:993;height:120;width:122;" fillcolor="#000000" filled="t" stroked="t" coordsize="21600,21600" o:gfxdata="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5mv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05;top:1028;height:120;width:122;" fillcolor="#000000" filled="t" stroked="t" coordsize="21600,21600" o:gfxdata="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9t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1104;top:1021;height:120;width:121;" fillcolor="#000000" filled="t" stroked="t" coordsize="21600,21600" o:gfxdata="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nKc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514;height:1185;width:426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  C  D  E  O   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</w:p>
                      <w:p>
                        <w:pPr/>
                      </w:p>
                      <w:p>
                        <w:pPr/>
                        <w:r>
                          <w:t xml:space="preserve">          F          F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1;top:1978;height:359;width:2414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t>2f</w:t>
                        </w:r>
                        <w:r>
                          <w:rPr>
                            <w:rFonts w:hint="eastAsia"/>
                          </w:rPr>
                          <w:t xml:space="preserve">           2</w:t>
                        </w:r>
                        <w:r>
                          <w:t>f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834;top:1005;height:120;width:122;" fillcolor="#000000" filled="t" stroked="t" coordsize="21600,21600" o:gfxdata="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OOW6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781;top:1009;height:120;width:122;" fillcolor="#000000" filled="t" stroked="t" coordsize="21600,21600" o:gfxdata="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RrR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862;top:1148;height:1249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44;top:1127;height:1270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302;top:2086;height:212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72;top:2196;height:0;width:487;" filled="f" stroked="t" coordsize="21600,21600" o:gfxdata="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x5f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open"/>
                  <v:imagedata o:title=""/>
                  <o:lock v:ext="edit" aspectratio="f"/>
                </v:line>
                <v:line id="_x0000_s1026" o:spid="_x0000_s1026" o:spt="20" style="position:absolute;left:1816;top:2185;height:0;width:486;" filled="f" stroked="t" coordsize="21600,21600" o:gfxdata="UEsDBAoAAAAAAIdO4kAAAAAAAAAAAAAAAAAEAAAAZHJzL1BLAwQUAAAACACHTuJADDGZzr4AAADb&#10;AAAADwAAAGRycy9kb3ducmV2LnhtbEWPQWvCQBSE7wX/w/IEL0U3K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Zz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2313;top:2185;height:0;width:486;" filled="f" stroked="t" coordsize="21600,21600" o:gfxdata="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lE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open"/>
                  <v:imagedata o:title=""/>
                  <o:lock v:ext="edit" aspectratio="f"/>
                </v:line>
                <v:line id="_x0000_s1026" o:spid="_x0000_s1026" o:spt="20" style="position:absolute;left:3357;top:2176;height:0;width:487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color w:val="000000"/>
          <w:szCs w:val="21"/>
        </w:rPr>
        <w:t>20、如图5所示的凸透镜，若把它用在书写投影仪上，则物体应放的位置为（    ）</w:t>
      </w:r>
    </w:p>
    <w:p>
      <w:pPr>
        <w:pStyle w:val="2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点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点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</w:p>
    <w:p>
      <w:pPr>
        <w:pStyle w:val="2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点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点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21．(多选)铝的密度是</w:t>
      </w:r>
      <w:r>
        <w:rPr>
          <w:color w:val="000000"/>
          <w:position w:val="-6"/>
          <w:szCs w:val="21"/>
        </w:rPr>
        <w:object>
          <v:shape id="_x0000_i1044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4"/>
        </w:object>
      </w:r>
      <w:r>
        <w:rPr>
          <w:rFonts w:hint="eastAsia"/>
          <w:color w:val="000000"/>
          <w:szCs w:val="21"/>
        </w:rPr>
        <w:t>kg／m</w:t>
      </w:r>
      <w:r>
        <w:rPr>
          <w:rFonts w:hint="eastAsia"/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，它的物理意义是（    ）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A．每立方米的铝的密度是</w:t>
      </w:r>
      <w:r>
        <w:rPr>
          <w:color w:val="000000"/>
          <w:position w:val="-6"/>
          <w:szCs w:val="21"/>
        </w:rPr>
        <w:object>
          <v:shape id="_x0000_i1045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46"/>
        </w:object>
      </w:r>
      <w:r>
        <w:rPr>
          <w:rFonts w:hint="eastAsia"/>
          <w:color w:val="000000"/>
          <w:szCs w:val="21"/>
        </w:rPr>
        <w:t>kg／m</w:t>
      </w:r>
      <w:r>
        <w:rPr>
          <w:rFonts w:hint="eastAsia"/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B．每立方米的铝的质量是</w:t>
      </w:r>
      <w:r>
        <w:rPr>
          <w:color w:val="000000"/>
          <w:position w:val="-6"/>
          <w:szCs w:val="21"/>
        </w:rPr>
        <w:object>
          <v:shape id="_x0000_i1046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47"/>
        </w:object>
      </w:r>
      <w:r>
        <w:rPr>
          <w:rFonts w:hint="eastAsia"/>
          <w:color w:val="000000"/>
          <w:szCs w:val="21"/>
        </w:rPr>
        <w:t>kg／m</w:t>
      </w:r>
      <w:r>
        <w:rPr>
          <w:rFonts w:hint="eastAsia"/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C．每立方米的铝的质量是</w:t>
      </w:r>
      <w:r>
        <w:rPr>
          <w:color w:val="000000"/>
          <w:position w:val="-6"/>
          <w:szCs w:val="21"/>
        </w:rPr>
        <w:object>
          <v:shape id="_x0000_i1047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48"/>
        </w:object>
      </w:r>
      <w:r>
        <w:rPr>
          <w:rFonts w:hint="eastAsia"/>
          <w:color w:val="000000"/>
          <w:szCs w:val="21"/>
        </w:rPr>
        <w:t>kg；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D．</w:t>
      </w:r>
      <w:r>
        <w:rPr>
          <w:color w:val="000000"/>
          <w:position w:val="-6"/>
          <w:szCs w:val="21"/>
        </w:rPr>
        <w:object>
          <v:shape id="_x0000_i1048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8" r:id="rId49"/>
        </w:object>
      </w:r>
      <w:r>
        <w:rPr>
          <w:rFonts w:hint="eastAsia"/>
          <w:color w:val="000000"/>
          <w:szCs w:val="21"/>
        </w:rPr>
        <w:t>kg的铝的体积是lm</w:t>
      </w:r>
      <w:r>
        <w:rPr>
          <w:rFonts w:hint="eastAsia"/>
          <w:color w:val="000000"/>
          <w:szCs w:val="21"/>
          <w:vertAlign w:val="superscript"/>
        </w:rPr>
        <w:t>3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22. （多选）体积和质量都相等的铁球、铜球和铅球，已知</w:t>
      </w:r>
      <w:r>
        <w:rPr>
          <w:color w:val="000000"/>
          <w:position w:val="-14"/>
          <w:szCs w:val="21"/>
        </w:rPr>
        <w:object>
          <v:shape id="_x0000_i1049" o:spt="75" type="#_x0000_t75" style="height:19pt;width:73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9" r:id="rId50"/>
        </w:object>
      </w:r>
      <w:r>
        <w:rPr>
          <w:rFonts w:hint="eastAsia"/>
          <w:color w:val="000000"/>
          <w:szCs w:val="21"/>
        </w:rPr>
        <w:t>，则下列说法中正确的是（     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A. 如果铁球是实心的，则铜球和铅球一定是空心的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B. 如果铅球是实心的，则铜球和铁球一定是空心的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C. 如果铜球是实心的，则铁球和铅球一定是空心的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D. 铅球、铜球和铁球都可能是空心的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E. 铅球、铜球和铁球不可能都是实心的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23</w:t>
      </w:r>
      <w:r>
        <w:rPr>
          <w:rFonts w:ascii="宋体" w:hAnsi="宋体"/>
          <w:color w:val="000000"/>
          <w:szCs w:val="21"/>
        </w:rPr>
        <w:t>．检查视力时，人与视力表的距离要求为5m，由于医务室房间太小，医生首先将视力表贴在一面墙上，然后在对面墙上正对着视力表挂一大平面镜，视力表到镜子的距离为3m，检查视力时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A．人应面对镜而坐，人与镜的距离为2m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B．人应面对镜而坐，人与镜的距离为2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5m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C．人应面对视力表而坐，人与视力表的距离为2m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D．人应面对视力表而坐，人与视力表的距离为3m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24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在河岸上用手电筒照向平静的河面，进入水中的光（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速度变小，光路向下弯折。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速度变小，光路向上弯折。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速度大小，传播方向都不变。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速度变小，传播方向不变。</w:t>
      </w:r>
    </w:p>
    <w:p>
      <w:pPr>
        <w:spacing w:line="24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25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以下所述现象属于反射现象的是（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 xml:space="preserve">坐井观天所见甚小        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人在阳光下的影子早晚长，中午短。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 xml:space="preserve">斜插在水中的筷子弯折了。  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白天能看到本身不发光的物体。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26</w:t>
      </w:r>
      <w:r>
        <w:rPr>
          <w:rFonts w:ascii="宋体" w:hAnsi="宋体"/>
          <w:color w:val="000000"/>
          <w:szCs w:val="21"/>
        </w:rPr>
        <w:t>．将物体放在距凸透镜40cm处，在透镜另一侧距透镜30cm处的光屏上得到一个清晰的像，则此凸透镜的焦距范围是</w:t>
      </w:r>
      <w:r>
        <w:rPr>
          <w:rFonts w:hint="eastAsia" w:ascii="宋体" w:hAnsi="宋体"/>
          <w:color w:val="000000"/>
          <w:szCs w:val="21"/>
        </w:rPr>
        <w:t>(     )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A．10cm&lt;f&lt;15cm    B．15cm&lt;f&lt;20cm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C．20cm&lt;f&lt;30cm    D．30cm&lt;f&lt;40cm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27. </w:t>
      </w:r>
      <w:r>
        <w:rPr>
          <w:rFonts w:hint="eastAsia"/>
          <w:color w:val="000000"/>
          <w:szCs w:val="21"/>
        </w:rPr>
        <w:t>下列说法不正确的是（    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力是物体对物体的作用。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受力物体同时也一定是施力物体。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只有相互接触的物体，才可能有力的作用。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力的大小、方向、作用点都能够影响力的作用效果。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28</w:t>
      </w:r>
      <w:r>
        <w:rPr>
          <w:rFonts w:ascii="宋体" w:hAnsi="宋体"/>
          <w:color w:val="000000"/>
          <w:szCs w:val="21"/>
        </w:rPr>
        <w:t>．关于凸透镜成像及成像规律的应用，有以下几种说法：(1)当物距小于焦距时，凸透镜成正立、放大的实像；(2)照相机是利用凸透镜成倒立、缩小的实像原理制成的；(3)幻灯机是利用当物距大于2焦距时凸透镜成倒立、放大的实像的原理制成的；(4)集邮爱好者观察邮票用时若一时找不到放大镜，可以用老花镜代替。正确的是</w:t>
      </w:r>
      <w:r>
        <w:rPr>
          <w:rFonts w:hint="eastAsia" w:ascii="宋体" w:hAnsi="宋体"/>
          <w:color w:val="000000"/>
          <w:szCs w:val="21"/>
        </w:rPr>
        <w:t>(    )</w:t>
      </w:r>
      <w:r>
        <w:rPr>
          <w:rFonts w:ascii="宋体" w:hAnsi="宋体"/>
          <w:color w:val="000000"/>
          <w:szCs w:val="21"/>
        </w:rPr>
        <w:t xml:space="preserve">    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A．(2)(4)正确    B．(2)(3)正确    C．(1)(4)正确    D．(1)(2)正确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29.下图是分别表示甲乙丙丁四种物质熔化或凝固规律的图线，下列说法正确的是（  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drawing>
          <wp:inline distT="0" distB="0" distL="114300" distR="114300">
            <wp:extent cx="2745105" cy="817245"/>
            <wp:effectExtent l="0" t="0" r="17145" b="1905"/>
            <wp:docPr id="1" name="图片 1" descr="3eud教育网 http://www.3edu.net  百万教学资源，完全免费，无须注册，天天更新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ud教育网 http://www.3edu.net  百万教学资源，完全免费，无须注册，天天更新！"/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A.甲种物质是晶体，图线表示的是凝固过程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B.乙种物质是非晶体，图线表示的是熔化过程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C.丙种物质是非晶体，图线表示的是凝固过程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D.丁种物质是晶体，图线表示的是凝固过程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 xml:space="preserve"> 作图题（每题2分，共8分）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30. </w:t>
      </w:r>
      <w:r>
        <w:rPr>
          <w:rFonts w:hint="eastAsia"/>
          <w:color w:val="000000"/>
          <w:szCs w:val="21"/>
        </w:rPr>
        <w:t>在图7中完成光路。</w: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object>
          <v:shape id="_x0000_i1051" o:spt="75" type="#_x0000_t75" style="height:71.35pt;width:151.7pt;" o:ole="t" filled="f" stroked="f" coordsize="21600,21600">
            <v:path/>
            <v:fill on="f" focussize="0,0"/>
            <v:stroke on="f"/>
            <v:imagedata r:id="rId54" cropleft="15139f" croptop="18128f" cropright="26262f" cropbottom="20638f" o:title=""/>
            <o:lock v:ext="edit" grouping="f" rotation="f" text="f" aspectratio="t"/>
            <w10:wrap type="none"/>
            <w10:anchorlock/>
          </v:shape>
          <o:OLEObject Type="Embed" ProgID="AutoCAD.Drawing.15" ShapeID="_x0000_i1051" DrawAspect="Content" ObjectID="_1468075750" r:id="rId53"/>
        </w:objec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图7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31.</w:t>
      </w:r>
      <w:r>
        <w:rPr>
          <w:rFonts w:hint="eastAsia"/>
          <w:color w:val="000000"/>
          <w:szCs w:val="21"/>
        </w:rPr>
        <w:t xml:space="preserve"> 在图8中填上适当的透镜。</w: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object>
          <v:shape id="_x0000_i1052" o:spt="75" type="#_x0000_t75" style="height:81.65pt;width:108.05pt;" o:ole="t" filled="f" stroked="f" coordsize="21600,21600">
            <v:path/>
            <v:fill on="f" focussize="0,0"/>
            <v:stroke on="f"/>
            <v:imagedata r:id="rId56" cropleft="13038f" croptop="24582f" cropright="36622f" cropbottom="15883f" o:title=""/>
            <o:lock v:ext="edit" grouping="f" rotation="f" text="f" aspectratio="t"/>
            <w10:wrap type="none"/>
            <w10:anchorlock/>
          </v:shape>
          <o:OLEObject Type="Embed" ProgID="AutoCAD.Drawing.15" ShapeID="_x0000_i1052" DrawAspect="Content" ObjectID="_1468075751" r:id="rId55"/>
        </w:object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图8</w:t>
      </w:r>
    </w:p>
    <w:p>
      <w:pPr>
        <w:spacing w:line="300" w:lineRule="auto"/>
        <w:ind w:firstLine="316" w:firstLineChars="15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32</w:t>
      </w:r>
      <w:r>
        <w:rPr>
          <w:rFonts w:ascii="宋体" w:hAnsi="宋体"/>
          <w:b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如图是光源</w:t>
      </w:r>
      <w:r>
        <w:rPr>
          <w:color w:val="000000"/>
          <w:szCs w:val="21"/>
        </w:rPr>
        <w:t>S经平面镜反射的</w:t>
      </w:r>
      <w:r>
        <w:rPr>
          <w:rFonts w:hint="eastAsia"/>
          <w:color w:val="000000"/>
          <w:szCs w:val="21"/>
        </w:rPr>
        <w:t>两条</w:t>
      </w:r>
      <w:r>
        <w:rPr>
          <w:color w:val="000000"/>
          <w:szCs w:val="21"/>
        </w:rPr>
        <w:t>光</w:t>
      </w:r>
      <w:r>
        <w:rPr>
          <w:rFonts w:hint="eastAsia"/>
          <w:color w:val="000000"/>
          <w:szCs w:val="21"/>
        </w:rPr>
        <w:t>线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 xml:space="preserve">请 画 图 </w:t>
      </w:r>
      <w:r>
        <w:rPr>
          <w:color w:val="000000"/>
          <w:szCs w:val="21"/>
        </w:rPr>
        <w:t>确定光源位置，并完成光路图．</w:t>
      </w:r>
    </w:p>
    <w:p>
      <w:pPr>
        <w:spacing w:line="300" w:lineRule="auto"/>
        <w:ind w:firstLine="316" w:firstLineChars="1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zh-CN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153035</wp:posOffset>
            </wp:positionV>
            <wp:extent cx="571500" cy="942975"/>
            <wp:effectExtent l="0" t="0" r="0" b="952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7"/>
                    <a:srcRect r="7727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316" w:firstLineChars="150"/>
        <w:rPr>
          <w:rFonts w:hint="eastAsia" w:ascii="宋体" w:hAnsi="宋体"/>
          <w:b/>
          <w:color w:val="000000"/>
          <w:szCs w:val="21"/>
        </w:rPr>
      </w:pPr>
    </w:p>
    <w:p>
      <w:pPr>
        <w:spacing w:line="300" w:lineRule="auto"/>
        <w:ind w:firstLine="316" w:firstLineChars="150"/>
        <w:rPr>
          <w:rFonts w:hint="eastAsia" w:ascii="宋体" w:hAnsi="宋体"/>
          <w:b/>
          <w:color w:val="000000"/>
          <w:szCs w:val="21"/>
        </w:rPr>
      </w:pPr>
    </w:p>
    <w:p>
      <w:pPr>
        <w:spacing w:line="300" w:lineRule="auto"/>
        <w:ind w:firstLine="316" w:firstLineChars="150"/>
        <w:rPr>
          <w:rFonts w:hint="eastAsia" w:ascii="宋体" w:hAnsi="宋体"/>
          <w:b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图9</w:t>
      </w:r>
    </w:p>
    <w:p>
      <w:pPr>
        <w:spacing w:line="300" w:lineRule="auto"/>
        <w:ind w:firstLine="42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/>
          <w:color w:val="000000"/>
          <w:szCs w:val="21"/>
          <w:lang w:val="zh-CN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360045</wp:posOffset>
            </wp:positionV>
            <wp:extent cx="793115" cy="1057275"/>
            <wp:effectExtent l="0" t="0" r="698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 xml:space="preserve">33. </w:t>
      </w:r>
      <w:r>
        <w:rPr>
          <w:rFonts w:hint="eastAsia" w:ascii="宋体" w:hAnsi="宋体"/>
          <w:b/>
          <w:color w:val="000000"/>
          <w:szCs w:val="21"/>
        </w:rPr>
        <w:t>小明用平面镜将一束太阳光反射到竖井底（如图所示），请在图上作出平面镜的位置。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40" w:lineRule="atLeast"/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 xml:space="preserve"> 实验题（共20分）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34. </w:t>
      </w:r>
      <w:r>
        <w:rPr>
          <w:rFonts w:hint="eastAsia"/>
          <w:color w:val="000000"/>
          <w:szCs w:val="21"/>
        </w:rPr>
        <w:t>利用三角板和刻度尺怎样测量乒乓球的直径？请画出测量方法的示意图。（2分）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35</w:t>
      </w:r>
      <w:r>
        <w:rPr>
          <w:rFonts w:ascii="宋体" w:hAnsi="宋体"/>
          <w:color w:val="000000"/>
          <w:szCs w:val="21"/>
        </w:rPr>
        <w:t>．小明学习小组同学在做《探究凸透镜成像的规律》实验过程中，按正确的操作步骤进行实验，如图所示，当蜡烛移到距透镜一定距离范围内时，无论怎样移动光屏，在光屏上只能看到如图所示的一个</w:t>
      </w:r>
      <w:r>
        <w:rPr>
          <w:rFonts w:hint="eastAsia" w:ascii="宋体" w:hAnsi="宋体"/>
          <w:color w:val="000000"/>
          <w:szCs w:val="21"/>
        </w:rPr>
        <w:t>大小变化的圆形光斑，这时小明一定是把物距调在</w:t>
      </w:r>
      <w:r>
        <w:rPr>
          <w:rFonts w:ascii="宋体" w:hAnsi="宋体"/>
          <w:color w:val="000000"/>
          <w:szCs w:val="21"/>
        </w:rPr>
        <w:t>_______</w:t>
      </w:r>
      <w:r>
        <w:rPr>
          <w:rFonts w:hint="eastAsia" w:ascii="宋体" w:hAnsi="宋体"/>
          <w:color w:val="000000"/>
          <w:szCs w:val="21"/>
        </w:rPr>
        <w:t>范围内．在物距不变的情况下若要观察到蜡烛火焰的像．你认为应如何操作</w:t>
      </w:r>
      <w:r>
        <w:rPr>
          <w:rFonts w:ascii="宋体" w:hAnsi="宋体"/>
          <w:color w:val="000000"/>
          <w:szCs w:val="21"/>
        </w:rPr>
        <w:t>?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_______________________________________________________________________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为了能在屏上得到实像，他们调整了物距，并分别用两只凸透镜进行研究，记录数据如下表。请你分析并回答：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(1)在表格的空缺处填上像的性</w:t>
      </w:r>
      <w:r>
        <w:rPr>
          <w:rFonts w:hint="eastAsia" w:ascii="宋体" w:hAnsi="宋体"/>
          <w:color w:val="000000"/>
          <w:szCs w:val="21"/>
        </w:rPr>
        <w:t>质。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(2)比较(1)、(2)、(3)组得出的规律是_______________________________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(3)若要比较不同透镜成像大小关系，应选择的两组数据是2和5，或_____和_________，或________和_________。</w:t>
      </w:r>
    </w:p>
    <w:tbl>
      <w:tblPr>
        <w:tblStyle w:val="4"/>
        <w:tblW w:w="7419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1155"/>
        <w:gridCol w:w="115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焦距／</w:t>
            </w:r>
            <w:r>
              <w:rPr>
                <w:rFonts w:ascii="宋体" w:hAnsi="宋体"/>
                <w:color w:val="000000"/>
                <w:szCs w:val="21"/>
              </w:rPr>
              <w:t>cm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物距／</w:t>
            </w:r>
            <w:r>
              <w:rPr>
                <w:rFonts w:ascii="宋体" w:hAnsi="宋体"/>
                <w:color w:val="000000"/>
                <w:szCs w:val="21"/>
              </w:rPr>
              <w:t>cm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像距／</w:t>
            </w:r>
            <w:r>
              <w:rPr>
                <w:rFonts w:ascii="宋体" w:hAnsi="宋体"/>
                <w:color w:val="000000"/>
                <w:szCs w:val="21"/>
              </w:rPr>
              <w:t>cm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像的性质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倒立、缩小、实像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倒立、缩小、实像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16.7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26.3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倒立、缩小、实像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倒立、等大、实像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37.5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倒立、放大、实像</w:t>
            </w:r>
          </w:p>
        </w:tc>
      </w:tr>
    </w:tbl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  <w:lang w:val="zh-C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48260</wp:posOffset>
            </wp:positionV>
            <wp:extent cx="2548890" cy="942340"/>
            <wp:effectExtent l="0" t="0" r="3810" b="1016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jc w:val="center"/>
        <w:rPr>
          <w:rFonts w:hint="eastAsia"/>
          <w:color w:val="000000"/>
          <w:szCs w:val="21"/>
        </w:rPr>
      </w:pP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36. </w:t>
      </w:r>
      <w:r>
        <w:rPr>
          <w:rFonts w:hint="eastAsia"/>
          <w:color w:val="000000"/>
          <w:szCs w:val="21"/>
        </w:rPr>
        <w:t>在做凸透镜成像的实验时，首先要把蜡烛、凸透镜、光屏放在一直线上，然后点燃蜡烛，调整三者的高度，使它们的中心大致在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，这样做的目的是</w:t>
      </w:r>
      <w:r>
        <w:rPr>
          <w:color w:val="000000"/>
          <w:szCs w:val="21"/>
        </w:rPr>
        <w:t>_______，</w:t>
      </w:r>
      <w:r>
        <w:rPr>
          <w:rFonts w:hint="eastAsia"/>
          <w:color w:val="000000"/>
          <w:szCs w:val="21"/>
        </w:rPr>
        <w:t>若凸透镜焦距为</w:t>
      </w:r>
      <w:r>
        <w:rPr>
          <w:color w:val="000000"/>
          <w:position w:val="-6"/>
          <w:szCs w:val="21"/>
        </w:rPr>
        <w:object>
          <v:shape id="_x0000_i1053" o:spt="75" type="#_x0000_t75" style="height:13.95pt;width:28pt;" o:ole="t" filled="f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52" r:id="rId60"/>
        </w:object>
      </w:r>
      <w:r>
        <w:rPr>
          <w:rFonts w:hint="eastAsia"/>
          <w:color w:val="000000"/>
          <w:szCs w:val="21"/>
        </w:rPr>
        <w:t>，将一物体放在距透镜</w:t>
      </w:r>
      <w:r>
        <w:rPr>
          <w:color w:val="000000"/>
          <w:position w:val="-6"/>
          <w:szCs w:val="21"/>
        </w:rPr>
        <w:object>
          <v:shape id="_x0000_i1054" o:spt="75" type="#_x0000_t75" style="height:13.95pt;width:29pt;" o:ole="t" filled="f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53" r:id="rId62"/>
        </w:object>
      </w:r>
      <w:r>
        <w:rPr>
          <w:rFonts w:hint="eastAsia"/>
          <w:color w:val="000000"/>
          <w:szCs w:val="21"/>
        </w:rPr>
        <w:t>处将成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像，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就是应用这一成像性质的光学仪器之一。</w:t>
      </w:r>
    </w:p>
    <w:p>
      <w:pPr>
        <w:spacing w:line="240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37.</w:t>
      </w:r>
      <w:r>
        <w:rPr>
          <w:rFonts w:hint="eastAsia"/>
          <w:color w:val="000000"/>
          <w:szCs w:val="21"/>
        </w:rPr>
        <w:t xml:space="preserve"> 如图12所示，该弹簧秤的测量范围是</w:t>
      </w:r>
      <w:r>
        <w:rPr>
          <w:color w:val="000000"/>
          <w:szCs w:val="21"/>
        </w:rPr>
        <w:t>_______</w:t>
      </w:r>
      <w:r>
        <w:rPr>
          <w:color w:val="000000"/>
          <w:position w:val="-6"/>
          <w:szCs w:val="21"/>
        </w:rPr>
        <w:object>
          <v:shape id="_x0000_i1055" o:spt="75" type="#_x0000_t75" style="height:13.95pt;width:13.95pt;" o:ole="t" filled="f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54" r:id="rId64"/>
        </w:object>
      </w:r>
      <w:r>
        <w:rPr>
          <w:rFonts w:hint="eastAsia"/>
          <w:color w:val="000000"/>
          <w:szCs w:val="21"/>
        </w:rPr>
        <w:t>，这时挂在它上面的物体的重力是</w:t>
      </w:r>
      <w:r>
        <w:rPr>
          <w:color w:val="000000"/>
          <w:szCs w:val="21"/>
        </w:rPr>
        <w:t>_______</w:t>
      </w:r>
      <w:r>
        <w:rPr>
          <w:color w:val="000000"/>
          <w:position w:val="-6"/>
          <w:szCs w:val="21"/>
        </w:rPr>
        <w:object>
          <v:shape id="_x0000_i1056" o:spt="75" type="#_x0000_t75" style="height:13.95pt;width:13.95pt;" o:ole="t" filled="f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55" r:id="rId66"/>
        </w:object>
      </w:r>
      <w:r>
        <w:rPr>
          <w:rFonts w:hint="eastAsia"/>
          <w:color w:val="000000"/>
          <w:szCs w:val="21"/>
        </w:rPr>
        <w:t>。</w:t>
      </w:r>
    </w:p>
    <w:p>
      <w:pPr>
        <w:ind w:firstLine="840" w:firstLineChars="400"/>
        <w:rPr>
          <w:rFonts w:hint="eastAsia"/>
          <w:color w:val="000000"/>
          <w:szCs w:val="21"/>
        </w:rPr>
      </w:pPr>
      <w:r>
        <w:rPr>
          <w:color w:val="000000"/>
          <w:szCs w:val="21"/>
          <w:lang w:val="zh-CN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444500</wp:posOffset>
            </wp:positionV>
            <wp:extent cx="981075" cy="838835"/>
            <wp:effectExtent l="0" t="0" r="9525" b="184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object>
          <v:shape id="_x0000_i1057" o:spt="75" type="#_x0000_t75" style="height:118.3pt;width:41.25pt;" o:ole="t" filled="f" stroked="f" coordsize="21600,21600">
            <v:path/>
            <v:fill on="f" focussize="0,0"/>
            <v:stroke on="f"/>
            <v:imagedata r:id="rId70" cropleft="21330f" croptop="17871f" cropright="37802f" cropbottom="8935f" o:title=""/>
            <o:lock v:ext="edit" grouping="f" rotation="f" text="f" aspectratio="t"/>
            <w10:wrap type="none"/>
            <w10:anchorlock/>
          </v:shape>
          <o:OLEObject Type="Embed" ProgID="AutoCAD.Drawing.15" ShapeID="_x0000_i1057" DrawAspect="Content" ObjectID="_1468075756" r:id="rId69"/>
        </w:objec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   </w:t>
      </w:r>
    </w:p>
    <w:p>
      <w:pPr>
        <w:ind w:firstLine="1050" w:firstLineChars="5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图12                   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38.</w:t>
      </w:r>
      <w:r>
        <w:rPr>
          <w:rFonts w:ascii="宋体" w:hAnsi="宋体"/>
          <w:color w:val="000000"/>
          <w:szCs w:val="21"/>
        </w:rPr>
        <w:t>．如图</w:t>
      </w:r>
      <w:r>
        <w:rPr>
          <w:rFonts w:hint="eastAsia" w:ascii="宋体" w:hAnsi="宋体"/>
          <w:color w:val="000000"/>
          <w:szCs w:val="21"/>
        </w:rPr>
        <w:t>13</w:t>
      </w:r>
      <w:r>
        <w:rPr>
          <w:rFonts w:ascii="宋体" w:hAnsi="宋体"/>
          <w:color w:val="000000"/>
          <w:szCs w:val="21"/>
        </w:rPr>
        <w:t>所示，将一块薄玻璃板竖直架在一把直尺的上面，再取两支等长的蜡烛A和B，分别竖放在玻璃板前后的直尺上，点燃玻璃板前的蜡烛A，移动玻璃板后的蜡烛B，并如图那样观察，当蜡烛B移到与蜡烛A在玻璃板里的像重合时，蜡烛B好像也被点燃了。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(1)由直尺分别读出玻璃板到物(蜡烛A)、玻璃板到像(即到蜡烛B)的距离分别为</w:t>
      </w:r>
      <w:r>
        <w:rPr>
          <w:rFonts w:ascii="宋体" w:hAnsi="宋体"/>
          <w:i/>
          <w:iCs/>
          <w:color w:val="000000"/>
          <w:szCs w:val="21"/>
        </w:rPr>
        <w:t>u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i/>
          <w:iCs/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，得到的结果是</w:t>
      </w:r>
      <w:r>
        <w:rPr>
          <w:rFonts w:ascii="宋体" w:hAnsi="宋体"/>
          <w:i/>
          <w:iCs/>
          <w:color w:val="000000"/>
          <w:szCs w:val="21"/>
        </w:rPr>
        <w:t>u</w:t>
      </w:r>
      <w:r>
        <w:rPr>
          <w:rFonts w:ascii="宋体" w:hAnsi="宋体"/>
          <w:color w:val="000000"/>
          <w:szCs w:val="21"/>
        </w:rPr>
        <w:t>_______</w:t>
      </w:r>
      <w:r>
        <w:rPr>
          <w:rFonts w:ascii="宋体" w:hAnsi="宋体"/>
          <w:i/>
          <w:iCs/>
          <w:color w:val="000000"/>
          <w:szCs w:val="21"/>
        </w:rPr>
        <w:t>v</w:t>
      </w:r>
      <w:r>
        <w:rPr>
          <w:rFonts w:ascii="宋体" w:hAnsi="宋体"/>
          <w:color w:val="000000"/>
          <w:szCs w:val="21"/>
        </w:rPr>
        <w:t>。(填“&gt;”、“=”或“&lt;”)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(2)移去蜡烛B，并在其所在位置上放一光屏，这时，观察者直接对屏观察，看不到蜡烛A的像，由此可知平面镜所成的像是______________________。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(3)用玻璃板代替平面镜的目的是____________________。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39</w:t>
      </w:r>
      <w:r>
        <w:rPr>
          <w:rFonts w:ascii="宋体" w:hAnsi="宋体"/>
          <w:color w:val="000000"/>
          <w:szCs w:val="21"/>
        </w:rPr>
        <w:t>．有两个透镜，一个是凸透镜，另一个是凹透镜，请你设计三种实验方法来辨别它们。</w:t>
      </w:r>
    </w:p>
    <w:p>
      <w:pPr>
        <w:ind w:firstLine="425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六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 xml:space="preserve"> 计算题（共14分）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41. 一辆汽车在平直公路上匀速行驶，一人站在汽车前方某处。汽车第一次鸣笛的声音经</w:t>
      </w:r>
      <w:r>
        <w:rPr>
          <w:color w:val="000000"/>
          <w:position w:val="-6"/>
          <w:szCs w:val="21"/>
        </w:rPr>
        <w:object>
          <v:shape id="_x0000_i1058" o:spt="75" type="#_x0000_t75" style="height:13.95pt;width:13.95pt;" o:ole="t" filled="f" stroked="f" coordsize="21600,21600">
            <v:path/>
            <v:fill on="f" focussize="0,0"/>
            <v:stroke on="f"/>
            <v:imagedata r:id="rId72" o:title=""/>
            <o:lock v:ext="edit" grouping="f" rotation="f" text="f" aspectratio="t"/>
            <w10:wrap type="none"/>
            <w10:anchorlock/>
          </v:shape>
          <o:OLEObject Type="Embed" ProgID="Equation.3" ShapeID="_x0000_i1058" DrawAspect="Content" ObjectID="_1468075757" r:id="rId71"/>
        </w:object>
      </w:r>
      <w:r>
        <w:rPr>
          <w:rFonts w:hint="eastAsia"/>
          <w:color w:val="000000"/>
          <w:szCs w:val="21"/>
        </w:rPr>
        <w:t>被他听到；过</w:t>
      </w:r>
      <w:r>
        <w:rPr>
          <w:color w:val="000000"/>
          <w:position w:val="-6"/>
          <w:szCs w:val="21"/>
        </w:rPr>
        <w:object>
          <v:shape id="_x0000_i1059" o:spt="75" type="#_x0000_t75" style="height:13.95pt;width:21pt;" o:ole="t" filled="f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3" ShapeID="_x0000_i1059" DrawAspect="Content" ObjectID="_1468075758" r:id="rId73"/>
        </w:object>
      </w:r>
      <w:r>
        <w:rPr>
          <w:rFonts w:hint="eastAsia"/>
          <w:color w:val="000000"/>
          <w:szCs w:val="21"/>
        </w:rPr>
        <w:t>后汽车再次鸣笛，经</w:t>
      </w:r>
      <w:r>
        <w:rPr>
          <w:color w:val="000000"/>
          <w:position w:val="-6"/>
          <w:szCs w:val="21"/>
        </w:rPr>
        <w:object>
          <v:shape id="_x0000_i1060" o:spt="75" type="#_x0000_t75" style="height:13.95pt;width:15pt;" o:ole="t" filled="f" stroked="f" coordsize="21600,21600">
            <v:path/>
            <v:fill on="f" focussize="0,0"/>
            <v:stroke on="f"/>
            <v:imagedata r:id="rId76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59" r:id="rId75"/>
        </w:object>
      </w:r>
      <w:r>
        <w:rPr>
          <w:rFonts w:hint="eastAsia"/>
          <w:color w:val="000000"/>
          <w:szCs w:val="21"/>
        </w:rPr>
        <w:t>被他听到。若声速为</w:t>
      </w:r>
      <w:r>
        <w:rPr>
          <w:color w:val="000000"/>
          <w:position w:val="-6"/>
          <w:szCs w:val="21"/>
        </w:rPr>
        <w:object>
          <v:shape id="_x0000_i1061" o:spt="75" type="#_x0000_t75" style="height:13.95pt;width:42.95pt;" o:ole="t" filled="f" stroked="f" coordsize="21600,21600">
            <v:path/>
            <v:fill on="f" focussize="0,0"/>
            <v:stroke on="f"/>
            <v:imagedata r:id="rId78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60" r:id="rId77"/>
        </w:object>
      </w:r>
      <w:r>
        <w:rPr>
          <w:rFonts w:hint="eastAsia"/>
          <w:color w:val="000000"/>
          <w:szCs w:val="21"/>
        </w:rPr>
        <w:t>，求汽车的速度。（4分）</w:t>
      </w:r>
    </w:p>
    <w:p>
      <w:pPr>
        <w:ind w:left="2" w:firstLine="425"/>
        <w:rPr>
          <w:rFonts w:hint="eastAsia"/>
          <w:color w:val="000000"/>
          <w:szCs w:val="21"/>
        </w:rPr>
      </w:pPr>
    </w:p>
    <w:p>
      <w:pPr>
        <w:ind w:left="2" w:firstLine="425"/>
        <w:rPr>
          <w:rFonts w:hint="eastAsia"/>
          <w:color w:val="000000"/>
          <w:szCs w:val="21"/>
        </w:rPr>
      </w:pPr>
    </w:p>
    <w:p>
      <w:pPr>
        <w:ind w:left="2" w:firstLine="425"/>
        <w:rPr>
          <w:rFonts w:hint="eastAsia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42</w:t>
      </w:r>
      <w:r>
        <w:rPr>
          <w:rFonts w:ascii="宋体" w:hAnsi="宋体"/>
          <w:color w:val="000000"/>
          <w:szCs w:val="21"/>
        </w:rPr>
        <w:t>．现代社会汽车大量增加，发生交通事故的一个重要原因是遇到意外情况时车不能立即</w:t>
      </w:r>
      <w:r>
        <w:rPr>
          <w:rFonts w:hint="eastAsia" w:ascii="宋体" w:hAnsi="宋体"/>
          <w:color w:val="000000"/>
          <w:szCs w:val="21"/>
        </w:rPr>
        <w:t>停</w:t>
      </w:r>
      <w:r>
        <w:rPr>
          <w:rFonts w:ascii="宋体" w:hAnsi="宋体"/>
          <w:color w:val="000000"/>
          <w:szCs w:val="21"/>
        </w:rPr>
        <w:t>止，驾驶员从发现前方道路有异常情况到立即刹车制动需要一段时间，这段时间叫反应时间，在这段时间里汽车通过的距离叫反应距离。从操纵制动器，到汽车完全停止，汽车又前进一段距离，这段距离叫制动距离。若汽车在平直高速公路上以120km／h的速度匀速行驶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问：</w:t>
      </w:r>
      <w:r>
        <w:rPr>
          <w:rFonts w:hint="eastAsia" w:ascii="宋体" w:hAnsi="宋体"/>
          <w:color w:val="000000"/>
          <w:szCs w:val="21"/>
        </w:rPr>
        <w:t>（6分）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(1)反应距离是多少?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(2)为避免与前车相撞，在正常行驶时驾驶员必须使自己驾驶的汽车与前面</w:t>
      </w:r>
      <w:r>
        <w:rPr>
          <w:rFonts w:hint="eastAsia" w:ascii="宋体" w:hAnsi="宋体"/>
          <w:color w:val="000000"/>
          <w:szCs w:val="21"/>
        </w:rPr>
        <w:t>车辆保持一定</w:t>
      </w:r>
      <w:r>
        <w:rPr>
          <w:rFonts w:ascii="宋体" w:hAnsi="宋体"/>
          <w:color w:val="000000"/>
          <w:szCs w:val="21"/>
        </w:rPr>
        <w:t>的距离，这一距离至少要大于多少</w:t>
      </w:r>
      <w:r>
        <w:rPr>
          <w:rFonts w:hint="eastAsia" w:ascii="宋体" w:hAnsi="宋体"/>
          <w:color w:val="000000"/>
          <w:szCs w:val="21"/>
        </w:rPr>
        <w:t>米</w:t>
      </w:r>
      <w:r>
        <w:rPr>
          <w:rFonts w:ascii="宋体" w:hAnsi="宋体"/>
          <w:color w:val="000000"/>
          <w:szCs w:val="21"/>
        </w:rPr>
        <w:t>?(3)请你谈谈超速行驶的危害。</w:t>
      </w:r>
    </w:p>
    <w:p>
      <w:pPr>
        <w:rPr>
          <w:rFonts w:hint="eastAsia" w:ascii="宋体" w:hAnsi="宋体"/>
          <w:color w:val="000000"/>
          <w:szCs w:val="21"/>
        </w:rPr>
      </w:pPr>
    </w:p>
    <w:tbl>
      <w:tblPr>
        <w:tblStyle w:val="4"/>
        <w:tblW w:w="5145" w:type="dxa"/>
        <w:tblInd w:w="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2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速度</w:t>
            </w:r>
            <w:r>
              <w:rPr>
                <w:rFonts w:ascii="宋体" w:hAnsi="宋体"/>
                <w:color w:val="000000"/>
                <w:szCs w:val="21"/>
              </w:rPr>
              <w:t>v／km·h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-1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反应时间</w:t>
            </w:r>
            <w:r>
              <w:rPr>
                <w:rFonts w:ascii="宋体" w:hAnsi="宋体"/>
                <w:color w:val="000000"/>
                <w:szCs w:val="21"/>
              </w:rPr>
              <w:t>t／s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制动距离</w:t>
            </w:r>
            <w:r>
              <w:rPr>
                <w:rFonts w:ascii="宋体" w:hAnsi="宋体"/>
                <w:color w:val="000000"/>
                <w:szCs w:val="21"/>
              </w:rPr>
              <w:t>s／m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O．49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O．50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O．51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0．52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O．54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85</w:t>
            </w: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43. 将一钢球放入盛有100mL水的量筒中，水面上升到160mL处。又用天平称出该球质量为234g，此钢球是空心的还是实心的？若为空心的，在空心部分注满煤油，那么钢球的总质量为多少？（4分）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position w:val="-14"/>
          <w:szCs w:val="21"/>
        </w:rPr>
        <w:object>
          <v:shape id="_x0000_i1062" o:spt="75" type="#_x0000_t75" style="height:20pt;width:209pt;" o:ole="t" filled="f" o:preferrelative="t" stroked="f" coordsize="21600,21600">
            <v:path/>
            <v:fill on="f" focussize="0,0"/>
            <v:stroke on="f"/>
            <v:imagedata r:id="rId80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1" r:id="rId79"/>
        </w:object>
      </w:r>
      <w:r>
        <w:rPr>
          <w:rFonts w:hint="eastAsia"/>
          <w:color w:val="000000"/>
          <w:szCs w:val="21"/>
        </w:rPr>
        <w:t>）</w:t>
      </w:r>
    </w:p>
    <w:p>
      <w:pPr>
        <w:rPr>
          <w:rFonts w:hint="eastAsia"/>
          <w:color w:val="000000"/>
          <w:szCs w:val="21"/>
        </w:rPr>
      </w:pPr>
    </w:p>
    <w:p>
      <w:pPr>
        <w:ind w:left="2" w:firstLine="425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参考答案 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color w:val="000000"/>
          <w:position w:val="-10"/>
          <w:szCs w:val="21"/>
        </w:rPr>
        <w:object>
          <v:shape id="_x0000_i1063" o:spt="75" type="#_x0000_t75" style="height:13pt;width:20pt;" o:ole="t" filled="f" stroked="f" coordsize="21600,21600">
            <v:path/>
            <v:fill on="f" focussize="0,0"/>
            <v:stroke on="f"/>
            <v:imagedata r:id="rId82" o:title=""/>
            <o:lock v:ext="edit" grouping="f" rotation="f" text="f" aspectratio="t"/>
            <w10:wrap type="none"/>
            <w10:anchorlock/>
          </v:shape>
          <o:OLEObject Type="Embed" ProgID="Equation.3" ShapeID="_x0000_i1063" DrawAspect="Content" ObjectID="_1468075762" r:id="rId81"/>
        </w:object>
      </w:r>
      <w:r>
        <w:rPr>
          <w:rFonts w:hint="eastAsia"/>
          <w:color w:val="000000"/>
          <w:szCs w:val="21"/>
        </w:rPr>
        <w:t xml:space="preserve">；Km/h     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 xml:space="preserve"> 空气；钢管    </w:t>
      </w:r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 xml:space="preserve"> 车；西</w:t>
      </w:r>
      <w:r>
        <w:rPr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 xml:space="preserve"> 在均匀介质中沿直线传播；反射；折射；虚像     </w:t>
      </w: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10"/>
          <w:szCs w:val="21"/>
        </w:rPr>
        <w:object>
          <v:shape id="_x0000_i1064" o:spt="75" type="#_x0000_t75" style="height:16pt;width:46pt;" o:ole="t" filled="f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3" ShapeID="_x0000_i1064" DrawAspect="Content" ObjectID="_1468075763" r:id="rId83"/>
        </w:objec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position w:val="-4"/>
          <w:szCs w:val="21"/>
        </w:rPr>
        <w:object>
          <v:shape id="_x0000_i1065" o:spt="75" type="#_x0000_t75" style="height:13pt;width:13.95pt;" o:ole="t" filled="f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64" r:id="rId85"/>
        </w:objec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6.</w:t>
      </w:r>
      <w:r>
        <w:rPr>
          <w:rFonts w:hint="eastAsia"/>
          <w:color w:val="000000"/>
          <w:szCs w:val="21"/>
        </w:rPr>
        <w:t xml:space="preserve"> 8；5   7、 </w:t>
      </w:r>
      <w:r>
        <w:rPr>
          <w:rFonts w:ascii="宋体"/>
          <w:color w:val="000000"/>
          <w:szCs w:val="21"/>
        </w:rPr>
        <w:t>10 m/s  15m/s</w:t>
      </w:r>
      <w:r>
        <w:rPr>
          <w:rFonts w:hint="eastAsia" w:ascii="宋体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8、1. </w:t>
      </w:r>
      <w:r>
        <w:rPr>
          <w:color w:val="000000"/>
          <w:position w:val="-6"/>
          <w:szCs w:val="21"/>
        </w:rPr>
        <w:object>
          <v:shape id="_x0000_i1066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5" r:id="rId87"/>
        </w:object>
      </w:r>
      <w:r>
        <w:rPr>
          <w:rFonts w:hint="eastAsia"/>
          <w:color w:val="000000"/>
          <w:szCs w:val="21"/>
        </w:rPr>
        <w:t>kg／m</w:t>
      </w:r>
      <w:r>
        <w:rPr>
          <w:rFonts w:hint="eastAsia"/>
          <w:color w:val="000000"/>
          <w:szCs w:val="21"/>
          <w:vertAlign w:val="superscript"/>
        </w:rPr>
        <w:t xml:space="preserve">3  </w:t>
      </w:r>
      <w:r>
        <w:rPr>
          <w:rFonts w:hint="eastAsia"/>
          <w:color w:val="000000"/>
          <w:szCs w:val="21"/>
        </w:rPr>
        <w:t xml:space="preserve">   铝     </w:t>
      </w:r>
      <w:r>
        <w:rPr>
          <w:color w:val="000000"/>
          <w:position w:val="-6"/>
          <w:szCs w:val="21"/>
        </w:rPr>
        <w:object>
          <v:shape id="_x0000_i1067" o:spt="75" type="#_x0000_t75" style="height:16pt;width:42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67" DrawAspect="Content" ObjectID="_1468075766" r:id="rId88"/>
        </w:object>
      </w:r>
      <w:r>
        <w:rPr>
          <w:rFonts w:hint="eastAsia"/>
          <w:color w:val="000000"/>
          <w:szCs w:val="21"/>
        </w:rPr>
        <w:t>kg／m</w:t>
      </w:r>
      <w:r>
        <w:rPr>
          <w:rFonts w:hint="eastAsia"/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 xml:space="preserve">  9、 7. 2.4kg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10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68" o:spt="75" type="#_x0000_t75" style="height:13.95pt;width:20pt;" o:ole="t" filled="f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7" r:id="rId89"/>
        </w:objec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position w:val="-6"/>
          <w:szCs w:val="21"/>
        </w:rPr>
        <w:object>
          <v:shape id="_x0000_i1069" o:spt="75" type="#_x0000_t75" style="height:13.95pt;width:20pt;" o:ole="t" filled="f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8" r:id="rId91"/>
        </w:object>
      </w:r>
      <w:r>
        <w:rPr>
          <w:rFonts w:hint="eastAsia"/>
          <w:color w:val="000000"/>
          <w:szCs w:val="21"/>
        </w:rPr>
        <w:t xml:space="preserve">      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14.</w:t>
      </w:r>
      <w:r>
        <w:rPr>
          <w:rFonts w:hint="eastAsia"/>
          <w:color w:val="000000"/>
          <w:szCs w:val="21"/>
        </w:rPr>
        <w:t xml:space="preserve"> B   </w:t>
      </w:r>
      <w:r>
        <w:rPr>
          <w:color w:val="000000"/>
          <w:szCs w:val="21"/>
        </w:rPr>
        <w:t>15.</w:t>
      </w:r>
      <w:r>
        <w:rPr>
          <w:rFonts w:hint="eastAsia"/>
          <w:color w:val="000000"/>
          <w:szCs w:val="21"/>
        </w:rPr>
        <w:t xml:space="preserve"> D    </w:t>
      </w:r>
      <w:r>
        <w:rPr>
          <w:color w:val="000000"/>
          <w:szCs w:val="21"/>
        </w:rPr>
        <w:t>16.</w:t>
      </w:r>
      <w:r>
        <w:rPr>
          <w:rFonts w:hint="eastAsia"/>
          <w:color w:val="000000"/>
          <w:szCs w:val="21"/>
        </w:rPr>
        <w:t xml:space="preserve"> C      </w:t>
      </w:r>
      <w:r>
        <w:rPr>
          <w:color w:val="000000"/>
          <w:szCs w:val="21"/>
        </w:rPr>
        <w:t>17.</w:t>
      </w:r>
      <w:r>
        <w:rPr>
          <w:rFonts w:hint="eastAsia"/>
          <w:color w:val="000000"/>
          <w:szCs w:val="21"/>
        </w:rPr>
        <w:t xml:space="preserve">B    </w:t>
      </w:r>
      <w:r>
        <w:rPr>
          <w:color w:val="000000"/>
          <w:szCs w:val="21"/>
        </w:rPr>
        <w:t>18.</w:t>
      </w:r>
      <w:r>
        <w:rPr>
          <w:rFonts w:hint="eastAsia"/>
          <w:color w:val="000000"/>
          <w:szCs w:val="21"/>
        </w:rPr>
        <w:t xml:space="preserve"> A    </w:t>
      </w:r>
      <w:r>
        <w:rPr>
          <w:color w:val="000000"/>
          <w:szCs w:val="21"/>
        </w:rPr>
        <w:t>19.</w:t>
      </w:r>
      <w:r>
        <w:rPr>
          <w:rFonts w:hint="eastAsia"/>
          <w:color w:val="000000"/>
          <w:szCs w:val="21"/>
        </w:rPr>
        <w:t xml:space="preserve"> C </w:t>
      </w:r>
      <w:r>
        <w:rPr>
          <w:color w:val="000000"/>
          <w:szCs w:val="21"/>
        </w:rPr>
        <w:t>20.</w:t>
      </w:r>
      <w:r>
        <w:rPr>
          <w:rFonts w:hint="eastAsia"/>
          <w:color w:val="000000"/>
          <w:szCs w:val="21"/>
        </w:rPr>
        <w:t xml:space="preserve"> C   </w:t>
      </w:r>
      <w:r>
        <w:rPr>
          <w:color w:val="000000"/>
          <w:szCs w:val="21"/>
        </w:rPr>
        <w:t xml:space="preserve">21. </w:t>
      </w:r>
      <w:r>
        <w:rPr>
          <w:rFonts w:hint="eastAsia"/>
          <w:color w:val="000000"/>
          <w:szCs w:val="21"/>
        </w:rPr>
        <w:t xml:space="preserve">CD    </w:t>
      </w:r>
      <w:r>
        <w:rPr>
          <w:color w:val="000000"/>
          <w:szCs w:val="21"/>
        </w:rPr>
        <w:t xml:space="preserve">22. 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 xml:space="preserve">E       </w:t>
      </w:r>
      <w:r>
        <w:rPr>
          <w:color w:val="000000"/>
          <w:szCs w:val="21"/>
        </w:rPr>
        <w:t>23.</w:t>
      </w: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24. A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25. 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26. </w:t>
      </w:r>
      <w:r>
        <w:rPr>
          <w:rFonts w:hint="eastAsia"/>
          <w:color w:val="000000"/>
          <w:szCs w:val="21"/>
        </w:rPr>
        <w:t xml:space="preserve">B   </w:t>
      </w:r>
      <w:r>
        <w:rPr>
          <w:color w:val="000000"/>
          <w:szCs w:val="21"/>
        </w:rPr>
        <w:t xml:space="preserve">27. </w:t>
      </w:r>
      <w:r>
        <w:rPr>
          <w:rFonts w:hint="eastAsia"/>
          <w:color w:val="000000"/>
          <w:szCs w:val="21"/>
        </w:rPr>
        <w:t xml:space="preserve"> C   </w:t>
      </w:r>
      <w:r>
        <w:rPr>
          <w:color w:val="000000"/>
          <w:szCs w:val="21"/>
        </w:rPr>
        <w:t xml:space="preserve">28. </w:t>
      </w:r>
      <w:r>
        <w:rPr>
          <w:rFonts w:hint="eastAsia"/>
          <w:color w:val="000000"/>
          <w:szCs w:val="21"/>
        </w:rPr>
        <w:t xml:space="preserve">A    </w:t>
      </w:r>
      <w:r>
        <w:rPr>
          <w:color w:val="000000"/>
          <w:szCs w:val="21"/>
        </w:rPr>
        <w:t xml:space="preserve">29. </w:t>
      </w:r>
      <w:r>
        <w:rPr>
          <w:rFonts w:hint="eastAsia"/>
          <w:color w:val="000000"/>
          <w:szCs w:val="21"/>
        </w:rPr>
        <w:t xml:space="preserve">B   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~34. </w:t>
      </w:r>
      <w:r>
        <w:rPr>
          <w:rFonts w:hint="eastAsia"/>
          <w:color w:val="000000"/>
          <w:szCs w:val="21"/>
        </w:rPr>
        <w:t>略</w:t>
      </w:r>
      <w:r>
        <w:rPr>
          <w:color w:val="000000"/>
          <w:szCs w:val="21"/>
        </w:rPr>
        <w:t>36.</w:t>
      </w:r>
      <w:r>
        <w:rPr>
          <w:rFonts w:hint="eastAsia"/>
          <w:color w:val="000000"/>
          <w:szCs w:val="21"/>
        </w:rPr>
        <w:t xml:space="preserve"> 同一高度；使像成在屏的中间；倒立、缩小、实 ；照相机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37.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6"/>
          <w:szCs w:val="21"/>
        </w:rPr>
        <w:object>
          <v:shape id="_x0000_i1070" o:spt="75" type="#_x0000_t75" style="height:13.95pt;width:9pt;" o:ole="t" filled="f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69" r:id="rId93"/>
        </w:objec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position w:val="-6"/>
          <w:szCs w:val="21"/>
        </w:rPr>
        <w:object>
          <v:shape id="_x0000_i1071" o:spt="75" type="#_x0000_t75" style="height:13.95pt;width:19pt;" o:ole="t" filled="f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70" r:id="rId95"/>
        </w:objec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38.</w:t>
      </w:r>
      <w:r>
        <w:rPr>
          <w:rFonts w:hint="eastAsia"/>
          <w:color w:val="000000"/>
          <w:szCs w:val="21"/>
        </w:rPr>
        <w:t xml:space="preserve">   =    虚像    容易得到像的位置</w:t>
      </w:r>
      <w:r>
        <w:rPr>
          <w:color w:val="000000"/>
          <w:szCs w:val="21"/>
        </w:rPr>
        <w:t>39.</w:t>
      </w:r>
      <w:r>
        <w:rPr>
          <w:rFonts w:hint="eastAsia"/>
          <w:color w:val="000000"/>
          <w:szCs w:val="21"/>
        </w:rPr>
        <w:t xml:space="preserve"> 略；</w:t>
      </w:r>
      <w:r>
        <w:rPr>
          <w:color w:val="000000"/>
          <w:szCs w:val="21"/>
        </w:rPr>
        <w:t>40.</w:t>
      </w:r>
      <w:r>
        <w:rPr>
          <w:rFonts w:hint="eastAsia"/>
          <w:color w:val="000000"/>
          <w:szCs w:val="21"/>
        </w:rPr>
        <w:t xml:space="preserve"> 物体间力的作用是相互的，人在向后划水的同时人也受到水给人向前的推力。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41.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10"/>
          <w:szCs w:val="21"/>
        </w:rPr>
        <w:object>
          <v:shape id="_x0000_i1072" o:spt="75" type="#_x0000_t75" style="height:16pt;width:39pt;" o:ole="t" filled="f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3" ShapeID="_x0000_i1072" DrawAspect="Content" ObjectID="_1468075771" r:id="rId97"/>
        </w:objec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42.</w:t>
      </w:r>
      <w:r>
        <w:rPr>
          <w:rFonts w:hint="eastAsia"/>
          <w:color w:val="000000"/>
          <w:szCs w:val="21"/>
        </w:rPr>
        <w:t>18m    103m 43.  空心   258.32g</w:t>
      </w:r>
    </w:p>
    <w:p>
      <w:pPr>
        <w:ind w:left="2" w:firstLine="425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试题分析 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16. </w:t>
      </w:r>
      <w:r>
        <w:rPr>
          <w:rFonts w:hint="eastAsia"/>
          <w:b/>
          <w:bCs/>
          <w:color w:val="000000"/>
          <w:szCs w:val="21"/>
        </w:rPr>
        <w:t>分析：</w:t>
      </w:r>
      <w:r>
        <w:rPr>
          <w:color w:val="000000"/>
          <w:position w:val="-32"/>
          <w:szCs w:val="21"/>
        </w:rPr>
        <w:object>
          <v:shape id="_x0000_i1073" o:spt="75" type="#_x0000_t75" style="height:37pt;width:105pt;" o:ole="t" filled="f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2" r:id="rId99"/>
        </w:object>
      </w:r>
      <w:r>
        <w:rPr>
          <w:rFonts w:hint="eastAsia"/>
          <w:color w:val="000000"/>
          <w:szCs w:val="21"/>
        </w:rPr>
        <w:t xml:space="preserve">     ∵</w:t>
      </w:r>
      <w:r>
        <w:rPr>
          <w:color w:val="000000"/>
          <w:position w:val="-12"/>
          <w:szCs w:val="21"/>
        </w:rPr>
        <w:object>
          <v:shape id="_x0000_i1074" o:spt="75" type="#_x0000_t75" style="height:18pt;width:67pt;" o:ole="t" filled="f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773" r:id="rId101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position w:val="-78"/>
          <w:szCs w:val="21"/>
        </w:rPr>
        <w:object>
          <v:shape id="_x0000_i1075" o:spt="75" type="#_x0000_t75" style="height:84pt;width:142pt;" o:ole="t" filled="f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3" ShapeID="_x0000_i1075" DrawAspect="Content" ObjectID="_1468075774" r:id="rId103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解答：</w:t>
      </w:r>
      <w:r>
        <w:rPr>
          <w:rFonts w:hint="eastAsia"/>
          <w:color w:val="000000"/>
          <w:szCs w:val="21"/>
        </w:rPr>
        <w:t>C 。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19.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分析：</w:t>
      </w:r>
      <w:r>
        <w:rPr>
          <w:rFonts w:hint="eastAsia"/>
          <w:color w:val="000000"/>
          <w:szCs w:val="21"/>
        </w:rPr>
        <w:t>根据凸透镜成像特点，成倒立，放大像。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此时</w:t>
      </w:r>
      <w:r>
        <w:rPr>
          <w:color w:val="000000"/>
          <w:position w:val="-10"/>
          <w:szCs w:val="21"/>
        </w:rPr>
        <w:object>
          <v:shape id="_x0000_i1076" o:spt="75" type="#_x0000_t75" style="height:16pt;width:12pt;" o:ole="t" filled="f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3" ShapeID="_x0000_i1076" DrawAspect="Content" ObjectID="_1468075775" r:id="rId105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6"/>
          <w:szCs w:val="21"/>
        </w:rPr>
        <w:object>
          <v:shape id="_x0000_i1077" o:spt="75" type="#_x0000_t75" style="height:11pt;width:10pt;" o:ole="t" filled="f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76" r:id="rId107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10"/>
          <w:szCs w:val="21"/>
        </w:rPr>
        <w:object>
          <v:shape id="_x0000_i1078" o:spt="75" type="#_x0000_t75" style="height:16pt;width:18pt;" o:ole="t" filled="f" stroked="f" coordsize="21600,21600">
            <v:path/>
            <v:fill on="f" focussize="0,0"/>
            <v:stroke on="f"/>
            <v:imagedata r:id="rId110" o:title=""/>
            <o:lock v:ext="edit" grouping="f" rotation="f" text="f" aspectratio="t"/>
            <w10:wrap type="none"/>
            <w10:anchorlock/>
          </v:shape>
          <o:OLEObject Type="Embed" ProgID="Equation.3" ShapeID="_x0000_i1078" DrawAspect="Content" ObjectID="_1468075777" r:id="rId109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position w:val="-10"/>
          <w:szCs w:val="21"/>
        </w:rPr>
        <w:object>
          <v:shape id="_x0000_i1079" o:spt="75" type="#_x0000_t75" style="height:16pt;width:12pt;" o:ole="t" filled="f" stroked="f" coordsize="21600,21600">
            <v:path/>
            <v:fill on="f" focussize="0,0"/>
            <v:stroke on="f"/>
            <v:imagedata r:id="rId112" o:title=""/>
            <o:lock v:ext="edit" grouping="f" rotation="f" text="f" aspectratio="t"/>
            <w10:wrap type="none"/>
            <w10:anchorlock/>
          </v:shape>
          <o:OLEObject Type="Embed" ProgID="Equation.3" ShapeID="_x0000_i1079" DrawAspect="Content" ObjectID="_1468075778" r:id="rId111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6"/>
          <w:szCs w:val="21"/>
        </w:rPr>
        <w:object>
          <v:shape id="_x0000_i1080" o:spt="75" type="#_x0000_t75" style="height:13.95pt;width:30pt;" o:ole="t" filled="f" stroked="f" coordsize="21600,21600">
            <v:path/>
            <v:fill on="f" focussize="0,0"/>
            <v:stroke on="f"/>
            <v:imagedata r:id="rId114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79" r:id="rId113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10"/>
          <w:szCs w:val="21"/>
        </w:rPr>
        <w:object>
          <v:shape id="_x0000_i1081" o:spt="75" type="#_x0000_t75" style="height:16pt;width:18pt;" o:ole="t" filled="f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80" r:id="rId115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position w:val="-24"/>
          <w:szCs w:val="21"/>
        </w:rPr>
        <w:object>
          <v:shape id="_x0000_i1082" o:spt="75" type="#_x0000_t75" style="height:31pt;width:13.95pt;" o:ole="t" filled="f" stroked="f" coordsize="21600,21600">
            <v:path/>
            <v:fill on="f" focussize="0,0"/>
            <v:stroke on="f"/>
            <v:imagedata r:id="rId118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81" r:id="rId117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6"/>
          <w:szCs w:val="21"/>
        </w:rPr>
        <w:object>
          <v:shape id="_x0000_i1083" o:spt="75" type="#_x0000_t75" style="height:13.95pt;width:28pt;" o:ole="t" filled="f" stroked="f" coordsize="21600,21600">
            <v:path/>
            <v:fill on="f" focussize="0,0"/>
            <v:stroke on="f"/>
            <v:imagedata r:id="rId120" o:title=""/>
            <o:lock v:ext="edit" grouping="f" rotation="f" text="f" aspectratio="t"/>
            <w10:wrap type="none"/>
            <w10:anchorlock/>
          </v:shape>
          <o:OLEObject Type="Embed" ProgID="Equation.3" ShapeID="_x0000_i1083" DrawAspect="Content" ObjectID="_1468075782" r:id="rId119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10"/>
          <w:szCs w:val="21"/>
        </w:rPr>
        <w:object>
          <v:shape id="_x0000_i1084" o:spt="75" type="#_x0000_t75" style="height:16pt;width:12pt;" o:ole="t" filled="f" stroked="f" coordsize="21600,21600">
            <v:path/>
            <v:fill on="f" focussize="0,0"/>
            <v:stroke on="f"/>
            <v:imagedata r:id="rId122" o:title=""/>
            <o:lock v:ext="edit" grouping="f" rotation="f" text="f" aspectratio="t"/>
            <w10:wrap type="none"/>
            <w10:anchorlock/>
          </v:shape>
          <o:OLEObject Type="Embed" ProgID="Equation.3" ShapeID="_x0000_i1084" DrawAspect="Content" ObjectID="_1468075783" r:id="rId121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∴ </w:t>
      </w:r>
      <w:r>
        <w:rPr>
          <w:color w:val="000000"/>
          <w:position w:val="-6"/>
          <w:szCs w:val="21"/>
        </w:rPr>
        <w:object>
          <v:shape id="_x0000_i1085" o:spt="75" type="#_x0000_t75" style="height:13.95pt;width:28pt;" o:ole="t" filled="f" stroked="f" coordsize="21600,21600">
            <v:path/>
            <v:fill on="f" focussize="0,0"/>
            <v:stroke on="f"/>
            <v:imagedata r:id="rId124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84" r:id="rId123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10"/>
          <w:szCs w:val="21"/>
        </w:rPr>
        <w:object>
          <v:shape id="_x0000_i1086" o:spt="75" type="#_x0000_t75" style="height:16pt;width:12pt;" o:ole="t" filled="f" stroked="f" coordsize="21600,21600">
            <v:path/>
            <v:fill on="f" focussize="0,0"/>
            <v:stroke on="f"/>
            <v:imagedata r:id="rId126" o:title=""/>
            <o:lock v:ext="edit" grouping="f" rotation="f" text="f" aspectratio="t"/>
            <w10:wrap type="none"/>
            <w10:anchorlock/>
          </v:shape>
          <o:OLEObject Type="Embed" ProgID="Equation.3" ShapeID="_x0000_i1086" DrawAspect="Content" ObjectID="_1468075785" r:id="rId125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6"/>
          <w:szCs w:val="21"/>
        </w:rPr>
        <w:object>
          <v:shape id="_x0000_i1087" o:spt="75" type="#_x0000_t75" style="height:13.95pt;width:30pt;" o:ole="t" filled="f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3" ShapeID="_x0000_i1087" DrawAspect="Content" ObjectID="_1468075786" r:id="rId127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而透镜移近</w:t>
      </w:r>
      <w:r>
        <w:rPr>
          <w:color w:val="000000"/>
          <w:position w:val="-6"/>
          <w:szCs w:val="21"/>
        </w:rPr>
        <w:object>
          <v:shape id="_x0000_i1088" o:spt="75" type="#_x0000_t75" style="height:13.95pt;width:28pt;" o:ole="t" filled="f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3" ShapeID="_x0000_i1088" DrawAspect="Content" ObjectID="_1468075787" r:id="rId129"/>
        </w:object>
      </w:r>
      <w:r>
        <w:rPr>
          <w:rFonts w:hint="eastAsia"/>
          <w:color w:val="000000"/>
          <w:szCs w:val="21"/>
        </w:rPr>
        <w:t>，则</w:t>
      </w:r>
      <w:r>
        <w:rPr>
          <w:color w:val="000000"/>
          <w:position w:val="-6"/>
          <w:szCs w:val="21"/>
        </w:rPr>
        <w:object>
          <v:shape id="_x0000_i1089" o:spt="75" type="#_x0000_t75" style="height:11pt;width:10pt;" o:ole="t" filled="f" stroked="f" coordsize="21600,21600">
            <v:path/>
            <v:fill on="f" focussize="0,0"/>
            <v:stroke on="f"/>
            <v:imagedata r:id="rId132" o:title=""/>
            <o:lock v:ext="edit" grouping="f" rotation="f" text="f" aspectratio="t"/>
            <w10:wrap type="none"/>
            <w10:anchorlock/>
          </v:shape>
          <o:OLEObject Type="Embed" ProgID="Equation.3" ShapeID="_x0000_i1089" DrawAspect="Content" ObjectID="_1468075788" r:id="rId131"/>
        </w:objec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position w:val="-10"/>
          <w:szCs w:val="21"/>
        </w:rPr>
        <w:object>
          <v:shape id="_x0000_i1090" o:spt="75" type="#_x0000_t75" style="height:16pt;width:12pt;" o:ole="t" filled="f" stroked="f" coordsize="21600,21600">
            <v:path/>
            <v:fill on="f" focussize="0,0"/>
            <v:stroke on="f"/>
            <v:imagedata r:id="rId134" o:title=""/>
            <o:lock v:ext="edit" grouping="f" rotation="f" text="f" aspectratio="t"/>
            <w10:wrap type="none"/>
            <w10:anchorlock/>
          </v:shape>
          <o:OLEObject Type="Embed" ProgID="Equation.3" ShapeID="_x0000_i1090" DrawAspect="Content" ObjectID="_1468075789" r:id="rId133"/>
        </w:object>
      </w:r>
      <w:r>
        <w:rPr>
          <w:rFonts w:hint="eastAsia"/>
          <w:color w:val="000000"/>
          <w:szCs w:val="21"/>
        </w:rPr>
        <w:t>，成正立，放大虚像。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解答：</w:t>
      </w:r>
      <w:r>
        <w:rPr>
          <w:rFonts w:hint="eastAsia"/>
          <w:color w:val="000000"/>
          <w:szCs w:val="21"/>
        </w:rPr>
        <w:t>C。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计算题</w:t>
      </w:r>
    </w:p>
    <w:p>
      <w:pPr>
        <w:ind w:left="2" w:firstLine="425"/>
        <w:rPr>
          <w:rFonts w:hint="eastAsia"/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41</w:t>
      </w:r>
      <w:r>
        <w:rPr>
          <w:color w:val="000000"/>
          <w:szCs w:val="21"/>
        </w:rPr>
        <w:t xml:space="preserve">. </w:t>
      </w:r>
      <w:r>
        <w:rPr>
          <w:rFonts w:hint="eastAsia"/>
          <w:b/>
          <w:bCs/>
          <w:color w:val="000000"/>
          <w:szCs w:val="21"/>
        </w:rPr>
        <w:t>分析与解答：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</w:t>
      </w:r>
      <w:r>
        <w:rPr>
          <w:rFonts w:hint="eastAsia"/>
          <w:color w:val="000000"/>
          <w:szCs w:val="21"/>
        </w:rPr>
        <w:object>
          <v:shape id="_x0000_i1091" o:spt="75" type="#_x0000_t75" style="height:22.4pt;width:116.4pt;" o:ole="t" filled="f" stroked="f" coordsize="21600,21600">
            <v:path/>
            <v:fill on="f" focussize="0,0"/>
            <v:stroke on="f"/>
            <v:imagedata r:id="rId136" cropleft="11945f" croptop="28056f" cropright="35078f" cropbottom="30043f" o:title=""/>
            <o:lock v:ext="edit" grouping="f" rotation="f" text="f" aspectratio="t"/>
            <w10:wrap type="none"/>
            <w10:anchorlock/>
          </v:shape>
          <o:OLEObject Type="Embed" ProgID="AutoCAD.Drawing.15" ShapeID="_x0000_i1091" DrawAspect="Content" ObjectID="_1468075790" r:id="rId135"/>
        </w:objec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人站在</w:t>
      </w:r>
      <w:r>
        <w:rPr>
          <w:color w:val="000000"/>
          <w:position w:val="-4"/>
          <w:szCs w:val="21"/>
        </w:rPr>
        <w:object>
          <v:shape id="_x0000_i1092" o:spt="75" type="#_x0000_t75" style="height:13pt;width:12pt;" o:ole="t" filled="f" stroked="f" coordsize="21600,21600">
            <v:path/>
            <v:fill on="f" focussize="0,0"/>
            <v:stroke on="f"/>
            <v:imagedata r:id="rId138" o:title=""/>
            <o:lock v:ext="edit" grouping="f" rotation="f" text="f" aspectratio="t"/>
            <w10:wrap type="none"/>
            <w10:anchorlock/>
          </v:shape>
          <o:OLEObject Type="Embed" ProgID="Equation.3" ShapeID="_x0000_i1092" DrawAspect="Content" ObjectID="_1468075791" r:id="rId137"/>
        </w:object>
      </w:r>
      <w:r>
        <w:rPr>
          <w:rFonts w:hint="eastAsia"/>
          <w:color w:val="000000"/>
          <w:szCs w:val="21"/>
        </w:rPr>
        <w:t>处，在</w:t>
      </w:r>
      <w:r>
        <w:rPr>
          <w:color w:val="000000"/>
          <w:position w:val="-4"/>
          <w:szCs w:val="21"/>
        </w:rPr>
        <w:object>
          <v:shape id="_x0000_i1093" o:spt="75" type="#_x0000_t75" style="height:13pt;width:12pt;" o:ole="t" filled="f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  <w10:wrap type="none"/>
            <w10:anchorlock/>
          </v:shape>
          <o:OLEObject Type="Embed" ProgID="Equation.3" ShapeID="_x0000_i1093" DrawAspect="Content" ObjectID="_1468075792" r:id="rId139"/>
        </w:object>
      </w:r>
      <w:r>
        <w:rPr>
          <w:rFonts w:hint="eastAsia"/>
          <w:color w:val="000000"/>
          <w:szCs w:val="21"/>
        </w:rPr>
        <w:t>处第一次鸣笛，在</w:t>
      </w:r>
      <w:r>
        <w:rPr>
          <w:color w:val="000000"/>
          <w:position w:val="-6"/>
          <w:szCs w:val="21"/>
        </w:rPr>
        <w:object>
          <v:shape id="_x0000_i1094" o:spt="75" type="#_x0000_t75" style="height:13.95pt;width:12pt;" o:ole="t" filled="f" stroked="f" coordsize="21600,21600">
            <v:path/>
            <v:fill on="f" focussize="0,0"/>
            <v:stroke on="f"/>
            <v:imagedata r:id="rId142" o:title=""/>
            <o:lock v:ext="edit" grouping="f" rotation="f" text="f" aspectratio="t"/>
            <w10:wrap type="none"/>
            <w10:anchorlock/>
          </v:shape>
          <o:OLEObject Type="Embed" ProgID="Equation.3" ShapeID="_x0000_i1094" DrawAspect="Content" ObjectID="_1468075793" r:id="rId141"/>
        </w:object>
      </w:r>
      <w:r>
        <w:rPr>
          <w:rFonts w:hint="eastAsia"/>
          <w:color w:val="000000"/>
          <w:szCs w:val="21"/>
        </w:rPr>
        <w:t>处第二次鸣笛</w:t>
      </w:r>
    </w:p>
    <w:p>
      <w:pPr>
        <w:ind w:left="2" w:leftChars="1" w:firstLine="1470" w:firstLineChars="7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  <w:vertAlign w:val="subscript"/>
        </w:rPr>
        <w:t>BA</w:t>
      </w:r>
      <w:r>
        <w:rPr>
          <w:rFonts w:hint="eastAsia"/>
          <w:color w:val="000000"/>
          <w:szCs w:val="21"/>
        </w:rPr>
        <w:t>=V</w:t>
      </w:r>
      <w:r>
        <w:rPr>
          <w:rFonts w:hint="eastAsia"/>
          <w:color w:val="000000"/>
          <w:szCs w:val="21"/>
          <w:vertAlign w:val="subscript"/>
        </w:rPr>
        <w:t>声</w:t>
      </w:r>
      <w:r>
        <w:rPr>
          <w:rFonts w:hint="eastAsia"/>
          <w:color w:val="000000"/>
          <w:szCs w:val="21"/>
        </w:rPr>
        <w:t>*3秒</w:t>
      </w:r>
    </w:p>
    <w:p>
      <w:pPr>
        <w:ind w:left="2" w:firstLine="161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  <w:vertAlign w:val="subscript"/>
        </w:rPr>
        <w:t>BC</w:t>
      </w:r>
      <w:r>
        <w:rPr>
          <w:rFonts w:hint="eastAsia"/>
          <w:color w:val="000000"/>
          <w:szCs w:val="21"/>
        </w:rPr>
        <w:t>=V</w:t>
      </w:r>
      <w:r>
        <w:rPr>
          <w:rFonts w:hint="eastAsia"/>
          <w:color w:val="000000"/>
          <w:szCs w:val="21"/>
          <w:vertAlign w:val="subscript"/>
        </w:rPr>
        <w:t>车</w:t>
      </w:r>
      <w:r>
        <w:rPr>
          <w:rFonts w:hint="eastAsia"/>
          <w:color w:val="000000"/>
          <w:szCs w:val="21"/>
        </w:rPr>
        <w:t>*20秒</w:t>
      </w:r>
    </w:p>
    <w:p>
      <w:pPr>
        <w:ind w:left="2" w:firstLine="161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  <w:vertAlign w:val="subscript"/>
        </w:rPr>
        <w:t>AC</w:t>
      </w:r>
      <w:r>
        <w:rPr>
          <w:rFonts w:hint="eastAsia"/>
          <w:color w:val="000000"/>
          <w:szCs w:val="21"/>
        </w:rPr>
        <w:t>=V</w:t>
      </w:r>
      <w:r>
        <w:rPr>
          <w:rFonts w:hint="eastAsia"/>
          <w:color w:val="000000"/>
          <w:szCs w:val="21"/>
          <w:vertAlign w:val="subscript"/>
        </w:rPr>
        <w:t>声</w:t>
      </w:r>
      <w:r>
        <w:rPr>
          <w:rFonts w:hint="eastAsia"/>
          <w:color w:val="000000"/>
          <w:szCs w:val="21"/>
        </w:rPr>
        <w:t>*2秒</w:t>
      </w:r>
    </w:p>
    <w:p>
      <w:pPr>
        <w:ind w:left="2" w:firstLine="161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  <w:vertAlign w:val="subscript"/>
        </w:rPr>
        <w:t>AB</w:t>
      </w:r>
      <w:r>
        <w:rPr>
          <w:rFonts w:hint="eastAsia"/>
          <w:color w:val="000000"/>
          <w:szCs w:val="21"/>
        </w:rPr>
        <w:t>= S</w:t>
      </w:r>
      <w:r>
        <w:rPr>
          <w:rFonts w:hint="eastAsia"/>
          <w:color w:val="000000"/>
          <w:szCs w:val="21"/>
          <w:vertAlign w:val="subscript"/>
        </w:rPr>
        <w:t>BC</w:t>
      </w:r>
      <w:r>
        <w:rPr>
          <w:rFonts w:hint="eastAsia"/>
          <w:color w:val="000000"/>
          <w:szCs w:val="21"/>
        </w:rPr>
        <w:t>+S</w:t>
      </w:r>
      <w:r>
        <w:rPr>
          <w:rFonts w:hint="eastAsia"/>
          <w:color w:val="000000"/>
          <w:szCs w:val="21"/>
          <w:vertAlign w:val="subscript"/>
        </w:rPr>
        <w:t>aAC</w:t>
      </w:r>
      <w:r>
        <w:rPr>
          <w:rFonts w:hint="eastAsia"/>
          <w:color w:val="000000"/>
          <w:szCs w:val="21"/>
        </w:rPr>
        <w:t xml:space="preserve">          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则：V</w:t>
      </w:r>
      <w:r>
        <w:rPr>
          <w:rFonts w:hint="eastAsia"/>
          <w:color w:val="000000"/>
          <w:szCs w:val="21"/>
          <w:vertAlign w:val="subscript"/>
        </w:rPr>
        <w:t>声</w:t>
      </w:r>
      <w:r>
        <w:rPr>
          <w:rFonts w:hint="eastAsia"/>
          <w:color w:val="000000"/>
          <w:szCs w:val="21"/>
        </w:rPr>
        <w:t>*3秒= V</w:t>
      </w:r>
      <w:r>
        <w:rPr>
          <w:rFonts w:hint="eastAsia"/>
          <w:color w:val="000000"/>
          <w:szCs w:val="21"/>
          <w:vertAlign w:val="subscript"/>
        </w:rPr>
        <w:t>车</w:t>
      </w:r>
      <w:r>
        <w:rPr>
          <w:rFonts w:hint="eastAsia"/>
          <w:color w:val="000000"/>
          <w:szCs w:val="21"/>
        </w:rPr>
        <w:t>*20秒</w:t>
      </w:r>
      <w:r>
        <w:rPr>
          <w:rFonts w:hint="eastAsia"/>
          <w:b/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V</w:t>
      </w:r>
      <w:r>
        <w:rPr>
          <w:rFonts w:hint="eastAsia"/>
          <w:color w:val="000000"/>
          <w:szCs w:val="21"/>
          <w:vertAlign w:val="subscript"/>
        </w:rPr>
        <w:t>声</w:t>
      </w:r>
      <w:r>
        <w:rPr>
          <w:rFonts w:hint="eastAsia"/>
          <w:color w:val="000000"/>
          <w:szCs w:val="21"/>
        </w:rPr>
        <w:t>*2秒</w:t>
      </w:r>
    </w:p>
    <w:p>
      <w:pPr>
        <w:ind w:left="2" w:firstLine="42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position w:val="-60"/>
          <w:szCs w:val="21"/>
        </w:rPr>
        <w:object>
          <v:shape id="_x0000_i1095" o:spt="75" type="#_x0000_t75" style="height:84pt;width:129pt;" o:ole="t" filled="f" stroked="f" coordsize="21600,21600">
            <v:path/>
            <v:fill on="f" focussize="0,0"/>
            <v:stroke on="f"/>
            <v:imagedata r:id="rId144" o:title=""/>
            <o:lock v:ext="edit" grouping="f" rotation="f" text="f" aspectratio="t"/>
            <w10:wrap type="none"/>
            <w10:anchorlock/>
          </v:shape>
          <o:OLEObject Type="Embed" ProgID="Equation.3" ShapeID="_x0000_i1095" DrawAspect="Content" ObjectID="_1468075794" r:id="rId143"/>
        </w:objec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286" w:bottom="1440" w:left="1380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both"/>
      <w:rPr>
        <w:rFonts w:hint="eastAsia"/>
        <w:lang w:val="en-US" w:eastAsia="zh-CN"/>
      </w:rPr>
    </w:pPr>
    <w:r>
      <w:rPr>
        <w:rFonts w:hint="eastAsia"/>
        <w:sz w:val="18"/>
        <w:szCs w:val="18"/>
        <w:lang w:val="en-US" w:eastAsia="zh-CN"/>
      </w:rPr>
      <w:tab/>
    </w:r>
    <w:r>
      <w:rPr>
        <w:rFonts w:hint="eastAsia"/>
        <w:sz w:val="18"/>
        <w:szCs w:val="18"/>
        <w:lang w:val="en-US" w:eastAsia="zh-CN"/>
      </w:rPr>
      <w:tab/>
    </w:r>
    <w:r>
      <w:rPr>
        <w:rFonts w:hint="eastAsia"/>
        <w:sz w:val="18"/>
        <w:szCs w:val="18"/>
        <w:lang w:val="en-US" w:eastAsia="zh-CN"/>
      </w:rPr>
      <w:tab/>
    </w:r>
    <w:r>
      <w:rPr>
        <w:rFonts w:hint="eastAsia"/>
        <w:sz w:val="18"/>
        <w:szCs w:val="18"/>
        <w:lang w:val="en-US" w:eastAsia="zh-CN"/>
      </w:rPr>
      <w:tab/>
    </w:r>
    <w:r>
      <w:rPr>
        <w:rFonts w:hint="eastAsia"/>
        <w:sz w:val="18"/>
        <w:szCs w:val="18"/>
        <w:lang w:val="en-US" w:eastAsia="zh-CN"/>
      </w:rPr>
      <w:t>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288F"/>
    <w:rsid w:val="7B2E28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image" Target="media/image1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2.png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png"/><Relationship Id="rId58" Type="http://schemas.openxmlformats.org/officeDocument/2006/relationships/image" Target="media/image26.png"/><Relationship Id="rId57" Type="http://schemas.openxmlformats.org/officeDocument/2006/relationships/image" Target="media/image25.png"/><Relationship Id="rId56" Type="http://schemas.openxmlformats.org/officeDocument/2006/relationships/image" Target="media/image24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2.png"/><Relationship Id="rId51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6" Type="http://schemas.openxmlformats.org/officeDocument/2006/relationships/fontTable" Target="fontTable.xml"/><Relationship Id="rId145" Type="http://schemas.openxmlformats.org/officeDocument/2006/relationships/customXml" Target="../customXml/item1.xml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2015-12-29T04:24:00Z</dcterms:created>
  <dc:creator>Administrator</dc:creator>
  <cp:lastModifiedBy>Administrator</cp:lastModifiedBy>
  <dcterms:modified xsi:type="dcterms:W3CDTF">2015-12-29T04:25:24Z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