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140"/>
        </w:tabs>
        <w:spacing w:line="520" w:lineRule="exac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附件2：</w:t>
      </w:r>
    </w:p>
    <w:p>
      <w:pPr>
        <w:tabs>
          <w:tab w:val="left" w:pos="1140"/>
        </w:tabs>
        <w:spacing w:line="460" w:lineRule="exact"/>
        <w:ind w:firstLine="600" w:firstLineChars="200"/>
        <w:rPr>
          <w:rFonts w:eastAsia="黑体"/>
          <w:sz w:val="30"/>
        </w:rPr>
      </w:pPr>
      <w:r>
        <w:rPr>
          <w:rFonts w:hint="eastAsia" w:eastAsia="黑体"/>
          <w:sz w:val="30"/>
        </w:rPr>
        <w:t xml:space="preserve"> </w:t>
      </w:r>
    </w:p>
    <w:p>
      <w:pPr>
        <w:spacing w:line="480" w:lineRule="exact"/>
        <w:jc w:val="both"/>
        <w:rPr>
          <w:rFonts w:hint="eastAsia" w:ascii="方正小标宋简体" w:eastAsia="方正小标宋简体"/>
          <w:sz w:val="40"/>
          <w:szCs w:val="40"/>
        </w:rPr>
      </w:pPr>
      <w:bookmarkStart w:id="0" w:name="_GoBack"/>
      <w:bookmarkEnd w:id="0"/>
      <w:r>
        <w:rPr>
          <w:rFonts w:hint="eastAsia" w:ascii="方正小标宋简体" w:eastAsia="方正小标宋简体"/>
          <w:sz w:val="40"/>
          <w:szCs w:val="40"/>
        </w:rPr>
        <w:t>2016年长沙市城区直升生资格审查表</w:t>
      </w:r>
    </w:p>
    <w:p>
      <w:pPr>
        <w:spacing w:line="480" w:lineRule="exact"/>
        <w:jc w:val="center"/>
        <w:rPr>
          <w:rFonts w:hint="eastAsia"/>
          <w:sz w:val="28"/>
        </w:rPr>
      </w:pPr>
    </w:p>
    <w:tbl>
      <w:tblPr>
        <w:tblStyle w:val="5"/>
        <w:tblW w:w="89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300"/>
        <w:gridCol w:w="80"/>
        <w:gridCol w:w="419"/>
        <w:gridCol w:w="405"/>
        <w:gridCol w:w="716"/>
        <w:gridCol w:w="184"/>
        <w:gridCol w:w="551"/>
        <w:gridCol w:w="765"/>
        <w:gridCol w:w="2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 名</w:t>
            </w:r>
          </w:p>
        </w:tc>
        <w:tc>
          <w:tcPr>
            <w:tcW w:w="130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04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学籍号</w:t>
            </w:r>
          </w:p>
        </w:tc>
        <w:tc>
          <w:tcPr>
            <w:tcW w:w="251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毕业学校</w:t>
            </w:r>
          </w:p>
        </w:tc>
        <w:tc>
          <w:tcPr>
            <w:tcW w:w="2204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51" w:type="dxa"/>
            <w:gridSpan w:val="3"/>
            <w:vAlign w:val="center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</w:t>
            </w:r>
          </w:p>
        </w:tc>
        <w:tc>
          <w:tcPr>
            <w:tcW w:w="3284" w:type="dxa"/>
            <w:gridSpan w:val="2"/>
            <w:vAlign w:val="center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家庭住址</w:t>
            </w:r>
          </w:p>
        </w:tc>
        <w:tc>
          <w:tcPr>
            <w:tcW w:w="6939" w:type="dxa"/>
            <w:gridSpan w:val="9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3" w:type="dxa"/>
            <w:vMerge w:val="restart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父母或监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护人姓名</w:t>
            </w:r>
          </w:p>
        </w:tc>
        <w:tc>
          <w:tcPr>
            <w:tcW w:w="1799" w:type="dxa"/>
            <w:gridSpan w:val="3"/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21" w:type="dxa"/>
            <w:gridSpan w:val="2"/>
            <w:vMerge w:val="restart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电话</w:t>
            </w:r>
          </w:p>
        </w:tc>
        <w:tc>
          <w:tcPr>
            <w:tcW w:w="4019" w:type="dxa"/>
            <w:gridSpan w:val="4"/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3" w:type="dxa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799" w:type="dxa"/>
            <w:gridSpan w:val="3"/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21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4019" w:type="dxa"/>
            <w:gridSpan w:val="4"/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73" w:type="dxa"/>
            <w:gridSpan w:val="3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直升对应普通高中学校</w:t>
            </w:r>
          </w:p>
        </w:tc>
        <w:tc>
          <w:tcPr>
            <w:tcW w:w="5559" w:type="dxa"/>
            <w:gridSpan w:val="7"/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  <w:jc w:val="center"/>
        </w:trPr>
        <w:tc>
          <w:tcPr>
            <w:tcW w:w="8932" w:type="dxa"/>
            <w:gridSpan w:val="10"/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班级推荐意见：</w:t>
            </w: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</w:t>
            </w: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</w:t>
            </w:r>
          </w:p>
          <w:p>
            <w:pPr>
              <w:spacing w:line="480" w:lineRule="exact"/>
              <w:ind w:firstLine="2800" w:firstLineChars="10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班主任（签名）：          年   月   日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jc w:val="center"/>
        </w:trPr>
        <w:tc>
          <w:tcPr>
            <w:tcW w:w="8932" w:type="dxa"/>
            <w:gridSpan w:val="10"/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年级组推荐意见：</w:t>
            </w: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年级组长（签名）：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  <w:jc w:val="center"/>
        </w:trPr>
        <w:tc>
          <w:tcPr>
            <w:tcW w:w="8932" w:type="dxa"/>
            <w:gridSpan w:val="10"/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学校审查意见：</w:t>
            </w: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校长（签名）：        学校（盖章）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  <w:jc w:val="center"/>
        </w:trPr>
        <w:tc>
          <w:tcPr>
            <w:tcW w:w="8932" w:type="dxa"/>
            <w:gridSpan w:val="10"/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sz w:val="28"/>
                <w:vertAlign w:val="subscript"/>
              </w:rPr>
            </w:pPr>
            <w:r>
              <w:rPr>
                <w:rFonts w:hint="eastAsia" w:ascii="仿宋_GB2312" w:eastAsia="仿宋_GB2312"/>
                <w:sz w:val="28"/>
              </w:rPr>
              <w:t>是否同意直升对应高中：</w:t>
            </w: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学生（签名）：         家长（签名）：       年   月   日</w:t>
            </w:r>
          </w:p>
        </w:tc>
      </w:tr>
    </w:tbl>
    <w:p>
      <w:pPr>
        <w:spacing w:line="520" w:lineRule="exact"/>
        <w:rPr>
          <w:rFonts w:eastAsia="仿宋_GB2312"/>
          <w:sz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480" w:lineRule="exact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2016年长沙市城区直升生汇总名单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</w:rPr>
      </w:pPr>
    </w:p>
    <w:p>
      <w:pPr>
        <w:spacing w:line="48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直升对应普通高中学校名称：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00"/>
        <w:gridCol w:w="1620"/>
        <w:gridCol w:w="900"/>
        <w:gridCol w:w="180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学籍号</w:t>
            </w:r>
          </w:p>
        </w:tc>
        <w:tc>
          <w:tcPr>
            <w:tcW w:w="1620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800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学籍号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spacing w:line="480" w:lineRule="exac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</w:t>
      </w:r>
      <w:r>
        <w:rPr>
          <w:rFonts w:hint="eastAsia" w:ascii="仿宋_GB2312" w:eastAsia="仿宋_GB2312"/>
          <w:sz w:val="28"/>
          <w:szCs w:val="28"/>
        </w:rPr>
        <w:t>学校（盖章）             年     月     日</w:t>
      </w:r>
    </w:p>
    <w:p>
      <w:pPr>
        <w:spacing w:line="520" w:lineRule="exact"/>
      </w:pPr>
      <w:r>
        <w:rPr>
          <w:rFonts w:hint="eastAsia" w:eastAsia="仿宋_GB2312"/>
          <w:sz w:val="28"/>
          <w:szCs w:val="28"/>
        </w:rPr>
        <w:t>备注：直升生汇总名单按学籍号从小到大排序。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rFonts w:ascii="宋体" w:hAnsi="宋体"/>
        <w:sz w:val="28"/>
        <w:szCs w:val="28"/>
      </w:rPr>
    </w:pPr>
    <w:r>
      <w:rPr>
        <w:rStyle w:val="4"/>
        <w:rFonts w:ascii="宋体" w:hAnsi="宋体"/>
        <w:sz w:val="28"/>
        <w:szCs w:val="28"/>
      </w:rPr>
      <w:fldChar w:fldCharType="begin"/>
    </w:r>
    <w:r>
      <w:rPr>
        <w:rStyle w:val="4"/>
        <w:rFonts w:ascii="宋体" w:hAnsi="宋体"/>
        <w:sz w:val="28"/>
        <w:szCs w:val="28"/>
      </w:rPr>
      <w:instrText xml:space="preserve">PAGE  </w:instrText>
    </w:r>
    <w:r>
      <w:rPr>
        <w:rStyle w:val="4"/>
        <w:rFonts w:ascii="宋体" w:hAnsi="宋体"/>
        <w:sz w:val="28"/>
        <w:szCs w:val="28"/>
      </w:rPr>
      <w:fldChar w:fldCharType="separate"/>
    </w:r>
    <w:r>
      <w:rPr>
        <w:rStyle w:val="4"/>
        <w:rFonts w:ascii="宋体" w:hAnsi="宋体"/>
        <w:sz w:val="28"/>
        <w:szCs w:val="28"/>
        <w:lang w:val="zh-CN" w:eastAsia="zh-CN"/>
      </w:rPr>
      <w:t>- 28 -</w:t>
    </w:r>
    <w:r>
      <w:rPr>
        <w:rStyle w:val="4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  <w:jc w:val="center"/>
      <w:rPr>
        <w:rFonts w:hint="eastAsia"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4110B"/>
    <w:rsid w:val="60334F05"/>
    <w:rsid w:val="7374110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2016-03-15T06:40:00Z</dcterms:created>
  <dc:creator>Administrator</dc:creator>
  <cp:lastModifiedBy>qiyan</cp:lastModifiedBy>
  <dcterms:modified xsi:type="dcterms:W3CDTF">2016-03-17T06:06:45Z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