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054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"/>
        <w:gridCol w:w="28"/>
        <w:gridCol w:w="12"/>
        <w:gridCol w:w="28"/>
        <w:gridCol w:w="1128"/>
        <w:gridCol w:w="241"/>
        <w:gridCol w:w="620"/>
        <w:gridCol w:w="573"/>
        <w:gridCol w:w="56"/>
        <w:gridCol w:w="554"/>
        <w:gridCol w:w="599"/>
        <w:gridCol w:w="37"/>
        <w:gridCol w:w="451"/>
        <w:gridCol w:w="430"/>
        <w:gridCol w:w="199"/>
        <w:gridCol w:w="197"/>
        <w:gridCol w:w="1430"/>
        <w:gridCol w:w="180"/>
        <w:gridCol w:w="87"/>
        <w:gridCol w:w="2069"/>
        <w:gridCol w:w="16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9" w:type="dxa"/>
          <w:trHeight w:val="397" w:hRule="atLeast"/>
          <w:jc w:val="center"/>
        </w:trPr>
        <w:tc>
          <w:tcPr>
            <w:tcW w:w="4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0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方正小标宋简体" w:hAnsi="宋体" w:eastAsia="方正小标宋简体"/>
                <w:color w:val="000000"/>
                <w:sz w:val="44"/>
                <w:szCs w:val="44"/>
              </w:rPr>
              <w:t>2016</w:t>
            </w:r>
            <w:r>
              <w:rPr>
                <w:rFonts w:hint="eastAsia" w:ascii="方正小标宋简体" w:hAnsi="宋体" w:eastAsia="方正小标宋简体"/>
                <w:color w:val="000000"/>
                <w:sz w:val="44"/>
                <w:szCs w:val="44"/>
              </w:rPr>
              <w:t>年五年一贯制高职单独招生考试报名登记表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408" w:hRule="atLeast"/>
          <w:jc w:val="center"/>
        </w:trPr>
        <w:tc>
          <w:tcPr>
            <w:tcW w:w="38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54" w:type="dxa"/>
            <w:gridSpan w:val="1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考生号：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报名点：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 xml:space="preserve">                                 </w: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考点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 xml:space="preserve">: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姓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2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性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别</w:t>
            </w: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2156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民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族</w:t>
            </w:r>
          </w:p>
        </w:tc>
        <w:tc>
          <w:tcPr>
            <w:tcW w:w="12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证件号</w:t>
            </w:r>
          </w:p>
        </w:tc>
        <w:tc>
          <w:tcPr>
            <w:tcW w:w="21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考生类别</w:t>
            </w:r>
          </w:p>
        </w:tc>
        <w:tc>
          <w:tcPr>
            <w:tcW w:w="1249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是否低保</w:t>
            </w:r>
          </w:p>
        </w:tc>
        <w:tc>
          <w:tcPr>
            <w:tcW w:w="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学籍号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毕业证号</w:t>
            </w:r>
          </w:p>
        </w:tc>
        <w:tc>
          <w:tcPr>
            <w:tcW w:w="21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户籍地</w:t>
            </w:r>
          </w:p>
        </w:tc>
        <w:tc>
          <w:tcPr>
            <w:tcW w:w="1249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户籍类型</w:t>
            </w:r>
          </w:p>
        </w:tc>
        <w:tc>
          <w:tcPr>
            <w:tcW w:w="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是否华侨</w:t>
            </w:r>
          </w:p>
        </w:tc>
        <w:tc>
          <w:tcPr>
            <w:tcW w:w="2156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毕业学校</w:t>
            </w:r>
          </w:p>
        </w:tc>
        <w:tc>
          <w:tcPr>
            <w:tcW w:w="5146" w:type="dxa"/>
            <w:gridSpan w:val="11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外省籍考生是否符合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报考条件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详细通信地址</w:t>
            </w:r>
          </w:p>
        </w:tc>
        <w:tc>
          <w:tcPr>
            <w:tcW w:w="5146" w:type="dxa"/>
            <w:gridSpan w:val="11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402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收件人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特长</w:t>
            </w:r>
          </w:p>
        </w:tc>
        <w:tc>
          <w:tcPr>
            <w:tcW w:w="2402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何时何地</w:t>
            </w:r>
          </w:p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受过何种</w:t>
            </w:r>
          </w:p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处分或奖励</w:t>
            </w:r>
          </w:p>
        </w:tc>
        <w:tc>
          <w:tcPr>
            <w:tcW w:w="5566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历</w:t>
            </w:r>
          </w:p>
        </w:tc>
        <w:tc>
          <w:tcPr>
            <w:tcW w:w="332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自何年何月至何年何月</w:t>
            </w:r>
          </w:p>
        </w:tc>
        <w:tc>
          <w:tcPr>
            <w:tcW w:w="4162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就读学习或工作单位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任何职务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162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162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162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家庭关系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1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22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23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报考术科类：</w:t>
            </w:r>
          </w:p>
        </w:tc>
        <w:tc>
          <w:tcPr>
            <w:tcW w:w="908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报考志愿</w:t>
            </w:r>
          </w:p>
        </w:tc>
        <w:tc>
          <w:tcPr>
            <w:tcW w:w="119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第一志愿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院校</w:t>
            </w:r>
          </w:p>
        </w:tc>
        <w:tc>
          <w:tcPr>
            <w:tcW w:w="2523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专业一</w:t>
            </w:r>
          </w:p>
        </w:tc>
        <w:tc>
          <w:tcPr>
            <w:tcW w:w="36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gridSpan w:val="8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专业二</w:t>
            </w:r>
          </w:p>
        </w:tc>
        <w:tc>
          <w:tcPr>
            <w:tcW w:w="36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gridSpan w:val="8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专业三</w:t>
            </w:r>
          </w:p>
        </w:tc>
        <w:tc>
          <w:tcPr>
            <w:tcW w:w="36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gridSpan w:val="8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专业服从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第二志愿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院校</w:t>
            </w:r>
          </w:p>
        </w:tc>
        <w:tc>
          <w:tcPr>
            <w:tcW w:w="2523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专业一</w:t>
            </w:r>
          </w:p>
        </w:tc>
        <w:tc>
          <w:tcPr>
            <w:tcW w:w="3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gridSpan w:val="8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专业二</w:t>
            </w:r>
          </w:p>
        </w:tc>
        <w:tc>
          <w:tcPr>
            <w:tcW w:w="3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gridSpan w:val="8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专业三</w:t>
            </w:r>
          </w:p>
        </w:tc>
        <w:tc>
          <w:tcPr>
            <w:tcW w:w="3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gridSpan w:val="8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专业服从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454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请认真核对所有信息，考生签名确认后所有信息不予更改。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</w:p>
          <w:p>
            <w:pPr>
              <w:ind w:right="88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考生签名：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454" w:type="dxa"/>
            <w:gridSpan w:val="17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回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执</w:t>
            </w:r>
          </w:p>
        </w:tc>
        <w:tc>
          <w:tcPr>
            <w:tcW w:w="9326" w:type="dxa"/>
            <w:gridSpan w:val="1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110" w:firstLineChars="50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考生号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:                       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姓名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: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性别：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0" w:type="dxa"/>
            <w:gridSpan w:val="2"/>
            <w:vMerge w:val="continue"/>
            <w:tcBorders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112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2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110" w:firstLineChars="50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身份证号码：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文化课考试地点：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112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2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110" w:firstLineChars="50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请于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4 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15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日前凭此回执到文化课考点领取准考证。</w:t>
            </w:r>
          </w:p>
        </w:tc>
      </w:tr>
    </w:tbl>
    <w:p>
      <w:pPr>
        <w:spacing w:line="40" w:lineRule="exact"/>
        <w:rPr>
          <w:rFonts w:ascii="仿宋_GB2312" w:eastAsia="仿宋_GB2312"/>
          <w:color w:val="000000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13D9B"/>
    <w:rsid w:val="5BA13D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2016-03-03T05:46:00Z</dcterms:created>
  <dc:creator>Administrator</dc:creator>
  <cp:lastModifiedBy>Administrator</cp:lastModifiedBy>
  <dcterms:modified xsi:type="dcterms:W3CDTF">2016-03-03T05:46:20Z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