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color w:val="000000"/>
          <w:sz w:val="26"/>
          <w:szCs w:val="26"/>
        </w:rPr>
      </w:pPr>
      <w:r>
        <w:rPr>
          <w:rFonts w:hint="eastAsia" w:ascii="黑体" w:hAnsi="宋体" w:eastAsia="黑体"/>
          <w:color w:val="000000"/>
          <w:sz w:val="32"/>
          <w:szCs w:val="32"/>
        </w:rPr>
        <w:t>化学</w:t>
      </w:r>
      <w:r>
        <w:rPr>
          <w:rFonts w:hint="eastAsia" w:ascii="宋体" w:hAnsi="宋体"/>
          <w:b/>
          <w:color w:val="000000"/>
          <w:sz w:val="26"/>
          <w:szCs w:val="26"/>
        </w:rPr>
        <w:t xml:space="preserve"> </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一、考试要求</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以《义务教育化学课程标准（2011年版）》为依据，以科学出版社、广东教育出版社出版的义务教育教科书《化学》（九年级上、下册）规定的内容为考试范围，要求能考查学生义务教育阶段必须掌握的化学基础知识和基本技能，侧重考查初中化学学科的主干知识，杜绝偏题、怪题和人为编造的繁难试题。</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命题注重考查学生灵活运用基础知识和基本技能分析问题、解决实际问题的能力，尤其突出对学生的观察能力、实验能力、思维能力、科学探究能力、自学能力的考查。重视考查运用课本知识分析、解决基本的社会、生产、生活实际问题的能力。试题背景资料的选取可以不受教材的限制。</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二、考试内容</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考试内容包括“科学探究”、“身边的化学物质”、“物质构成的奥秘”、“物质的化学变化”、“化学与社会发展”五个方面。具体考试内容如下：</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（一）科学探究</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1．增进对科学探究的理解</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（1）体验到科学探究是人们获取科学知识、认识客观世界的重要途径。</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（2）意识到提出问题和做出猜想对科学探究的重要性，知道猜想与假设必须用事实来验证。</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（3）知道科学探究可以通过实验、观察等多种手段获取事实和证据。</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（4）认识到科学探究既需要观察和实验，又需要进行推理和判断。</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（5）认识到合作与交流在科学探究中的重要作用。</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2．发展科学探究能力</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（1）能发现一些有探究价值的问题，并能表述所发现的问题。</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（2）能对问题做出猜想或假设。</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（3）能设计简单的化学实验方案。</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（4）能进行实验操作。</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（5）能运用调查、查阅资料等方式收集证据，会运用图表等形式加以表述。</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（6）能对所获得的事实与证据进行归纳，得出合理的结论。</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（7）能对探究结果的可靠性进行评价。</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（8）能表述探究过程和结果。</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3．学习基本的实验技能</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（1）能进行药品的取用、简单仪器的使用和连接、加热等基本的实验操作。</w:t>
      </w:r>
      <w:r>
        <w:rPr>
          <w:rFonts w:hint="eastAsia" w:ascii="宋体" w:hAnsi="宋体" w:cs="宋体"/>
          <w:color w:val="000000"/>
          <w:sz w:val="26"/>
          <w:szCs w:val="26"/>
        </w:rPr>
        <w:t> </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（2）能在教师指导下根据实验需要选择实验药品和仪器，并能安全操作。</w:t>
      </w:r>
      <w:r>
        <w:rPr>
          <w:rFonts w:hint="eastAsia" w:ascii="宋体" w:hAnsi="宋体" w:cs="宋体"/>
          <w:color w:val="000000"/>
          <w:sz w:val="26"/>
          <w:szCs w:val="26"/>
        </w:rPr>
        <w:t> </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（3）初步学会配制一定溶质质量分数的溶液。</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（4）初步学会用酸碱指示剂、pH试纸检验溶液的酸碱性。</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（5）初步学会根据某些性质检验和区分一些常见的物质。</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（6）初步学习使用过滤、蒸发的方法对混合物进行分离。</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（7）初步学习运用简单的装置和方法制取某些气体。</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4．完成基础的学生实验</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（1）粗盐中难溶性杂质的去除。</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（2）氧气的实验室制取与性质。</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（3）二氧化碳的实验室制取与性质。</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（4）金属的物理性质和某些化学性质。</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（5）燃烧的条件。</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（6）一定溶质质量分数的氯化钠溶液的配制。</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（7）溶液酸碱性的检验。</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（8）酸、碱的化学性质。</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（二）身边的化学物质</w:t>
      </w:r>
    </w:p>
    <w:tbl>
      <w:tblPr>
        <w:tblStyle w:val="3"/>
        <w:tblW w:w="8637" w:type="dxa"/>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3"/>
        <w:gridCol w:w="6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813" w:type="dxa"/>
            <w:tcMar>
              <w:top w:w="0" w:type="dxa"/>
              <w:left w:w="108" w:type="dxa"/>
              <w:bottom w:w="0" w:type="dxa"/>
              <w:right w:w="108" w:type="dxa"/>
            </w:tcMar>
            <w:vAlign w:val="top"/>
          </w:tcPr>
          <w:p>
            <w:pPr>
              <w:widowControl/>
              <w:spacing w:line="300" w:lineRule="auto"/>
              <w:jc w:val="center"/>
              <w:rPr>
                <w:rFonts w:hint="eastAsia" w:ascii="宋体" w:hAnsi="宋体" w:cs="宋体"/>
                <w:color w:val="000000"/>
                <w:kern w:val="0"/>
                <w:sz w:val="26"/>
                <w:szCs w:val="26"/>
              </w:rPr>
            </w:pPr>
            <w:r>
              <w:rPr>
                <w:rFonts w:hint="eastAsia" w:ascii="宋体" w:hAnsi="宋体" w:cs="宋体"/>
                <w:color w:val="000000"/>
                <w:kern w:val="0"/>
                <w:sz w:val="26"/>
                <w:szCs w:val="26"/>
              </w:rPr>
              <w:t>知识内容</w:t>
            </w:r>
          </w:p>
        </w:tc>
        <w:tc>
          <w:tcPr>
            <w:tcW w:w="6824" w:type="dxa"/>
            <w:tcMar>
              <w:top w:w="0" w:type="dxa"/>
              <w:left w:w="108" w:type="dxa"/>
              <w:bottom w:w="0" w:type="dxa"/>
              <w:right w:w="108" w:type="dxa"/>
            </w:tcMar>
            <w:vAlign w:val="top"/>
          </w:tcPr>
          <w:p>
            <w:pPr>
              <w:widowControl/>
              <w:spacing w:line="300" w:lineRule="auto"/>
              <w:ind w:firstLine="2080" w:firstLineChars="800"/>
              <w:rPr>
                <w:rFonts w:hint="eastAsia" w:ascii="宋体" w:hAnsi="宋体" w:cs="宋体"/>
                <w:color w:val="000000"/>
                <w:kern w:val="0"/>
                <w:sz w:val="26"/>
                <w:szCs w:val="26"/>
              </w:rPr>
            </w:pPr>
            <w:r>
              <w:rPr>
                <w:rFonts w:hint="eastAsia" w:ascii="宋体" w:hAnsi="宋体" w:cs="宋体"/>
                <w:color w:val="000000"/>
                <w:kern w:val="0"/>
                <w:sz w:val="26"/>
                <w:szCs w:val="26"/>
              </w:rPr>
              <w:t>考试要求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97" w:hRule="atLeast"/>
        </w:trPr>
        <w:tc>
          <w:tcPr>
            <w:tcW w:w="1813"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1．我们周围的空气</w:t>
            </w:r>
          </w:p>
        </w:tc>
        <w:tc>
          <w:tcPr>
            <w:tcW w:w="6824"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（1）说出空气的主要成分，认识空气对人类生活的重要作用。</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（2）知道氧气能跟许多物质发生氧化反应。</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（3）能结合实例说明氧气、二氧化碳的主要性质和用途。</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（4）初步学习氧气和二氧化碳的实验室制取方法。</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（5）了解自然界中的氧循环和碳循环。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6" w:hRule="atLeast"/>
        </w:trPr>
        <w:tc>
          <w:tcPr>
            <w:tcW w:w="1813"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2．水与常见的溶液</w:t>
            </w:r>
          </w:p>
        </w:tc>
        <w:tc>
          <w:tcPr>
            <w:tcW w:w="6824"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（1）认识水的组成，知道硬水与软水的区别。</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（2）了解吸附、沉降、过滤和蒸馏等净化水的常用方法。</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（3）认识溶解现象，知道溶液是由溶质和溶剂组成的。</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（4）知道水是最重要的溶剂，酒精、汽油等也是常见的溶剂。</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（5）了解饱和溶液和溶解度的含义。</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（6）能进行溶质质量分数的简单计算。</w:t>
            </w:r>
          </w:p>
          <w:p>
            <w:pPr>
              <w:widowControl/>
              <w:spacing w:line="300" w:lineRule="auto"/>
              <w:rPr>
                <w:rFonts w:hint="eastAsia" w:ascii="宋体" w:hAnsi="宋体" w:cs="宋体"/>
                <w:color w:val="000000"/>
                <w:spacing w:val="-6"/>
                <w:kern w:val="0"/>
                <w:sz w:val="26"/>
                <w:szCs w:val="26"/>
              </w:rPr>
            </w:pPr>
            <w:r>
              <w:rPr>
                <w:rFonts w:hint="eastAsia" w:ascii="宋体" w:hAnsi="宋体" w:cs="宋体"/>
                <w:color w:val="000000"/>
                <w:spacing w:val="-6"/>
                <w:kern w:val="0"/>
                <w:sz w:val="26"/>
                <w:szCs w:val="26"/>
              </w:rPr>
              <w:t>（7）认识溶质质量分数的含义，能配制一定溶质质量分数的溶液。</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（8）能举例说明结晶现象。</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（9）能说出一些常见的乳化现象。</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（10）了解溶液在生产、生活中的重要意义。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1" w:hRule="atLeast"/>
        </w:trPr>
        <w:tc>
          <w:tcPr>
            <w:tcW w:w="1813"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3．金属与金属矿物</w:t>
            </w:r>
          </w:p>
        </w:tc>
        <w:tc>
          <w:tcPr>
            <w:tcW w:w="6824" w:type="dxa"/>
            <w:tcMar>
              <w:top w:w="0" w:type="dxa"/>
              <w:left w:w="108" w:type="dxa"/>
              <w:bottom w:w="0" w:type="dxa"/>
              <w:right w:w="108" w:type="dxa"/>
            </w:tcMar>
            <w:vAlign w:val="center"/>
          </w:tcPr>
          <w:p>
            <w:pPr>
              <w:spacing w:line="300" w:lineRule="auto"/>
              <w:rPr>
                <w:rFonts w:hint="eastAsia" w:ascii="宋体" w:hAnsi="宋体"/>
                <w:color w:val="000000"/>
                <w:sz w:val="26"/>
                <w:szCs w:val="26"/>
              </w:rPr>
            </w:pPr>
            <w:r>
              <w:rPr>
                <w:rFonts w:hint="eastAsia" w:ascii="宋体" w:hAnsi="宋体"/>
                <w:color w:val="000000"/>
                <w:sz w:val="26"/>
                <w:szCs w:val="26"/>
              </w:rPr>
              <w:t>（1）了解金属的物理特征，认识常见金属的主要化学性质，了解防止金属腐蚀的简单方法。</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（2）知道一些常见金属(铁、铝等)矿物，知道可用铁矿石炼铁。 </w:t>
            </w:r>
          </w:p>
          <w:p>
            <w:pPr>
              <w:spacing w:line="300" w:lineRule="auto"/>
              <w:rPr>
                <w:rFonts w:hint="eastAsia" w:ascii="宋体" w:hAnsi="宋体"/>
                <w:color w:val="000000"/>
                <w:sz w:val="26"/>
                <w:szCs w:val="26"/>
              </w:rPr>
            </w:pPr>
            <w:r>
              <w:rPr>
                <w:rFonts w:hint="eastAsia" w:ascii="宋体" w:hAnsi="宋体"/>
                <w:color w:val="000000"/>
                <w:sz w:val="26"/>
                <w:szCs w:val="26"/>
              </w:rPr>
              <w:t>（3）知道在金属中加入其他元素可以改变金属材料的性能，知道生铁和钢等重要合金。</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（4）认识金属材料在生产、生活和社会发展中的重要作用。</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（5）认识废弃金属对环境的影响和回收金属的重要性。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4" w:hRule="atLeast"/>
        </w:trPr>
        <w:tc>
          <w:tcPr>
            <w:tcW w:w="1813"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4．生活中常见的化合物</w:t>
            </w:r>
          </w:p>
        </w:tc>
        <w:tc>
          <w:tcPr>
            <w:tcW w:w="6824"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（1）认识常见酸碱的主要性质和用途，知道酸碱的腐蚀性。</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（2）初步学会常见酸碱溶液的稀释方法。</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（3）了解用酸碱指示剂(酚酞、石蕊）和pH试纸检验溶液酸碱性的方法。</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（4）知道酸碱性对人体健康和农作物生长的影响。</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（5）了解食盐、纯碱、小苏打、碳酸钙等盐在日常生活中的用途。</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（6）知道一些常用化肥的名称和作用。</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（7）列举生活中一些常见的有机物，认识有机物对人类生活的重要性。</w:t>
            </w:r>
          </w:p>
        </w:tc>
      </w:tr>
    </w:tbl>
    <w:p>
      <w:pPr>
        <w:spacing w:line="300" w:lineRule="auto"/>
        <w:ind w:firstLine="520" w:firstLineChars="200"/>
        <w:rPr>
          <w:rFonts w:hint="eastAsia" w:ascii="宋体" w:hAnsi="宋体" w:cs="宋体"/>
          <w:color w:val="000000"/>
          <w:kern w:val="0"/>
          <w:sz w:val="26"/>
          <w:szCs w:val="26"/>
        </w:rPr>
      </w:pPr>
      <w:r>
        <w:rPr>
          <w:rFonts w:hint="eastAsia" w:ascii="宋体" w:hAnsi="宋体" w:cs="宋体"/>
          <w:color w:val="000000"/>
          <w:kern w:val="0"/>
          <w:sz w:val="26"/>
          <w:szCs w:val="26"/>
        </w:rPr>
        <w:t>（三）物质构成的奥秘</w:t>
      </w:r>
    </w:p>
    <w:tbl>
      <w:tblPr>
        <w:tblStyle w:val="3"/>
        <w:tblW w:w="8668" w:type="dxa"/>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4"/>
        <w:gridCol w:w="6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874" w:type="dxa"/>
            <w:tcMar>
              <w:top w:w="0" w:type="dxa"/>
              <w:left w:w="108" w:type="dxa"/>
              <w:bottom w:w="0" w:type="dxa"/>
              <w:right w:w="108" w:type="dxa"/>
            </w:tcMar>
            <w:vAlign w:val="center"/>
          </w:tcPr>
          <w:p>
            <w:pPr>
              <w:widowControl/>
              <w:spacing w:line="300" w:lineRule="auto"/>
              <w:jc w:val="center"/>
              <w:rPr>
                <w:rFonts w:hint="eastAsia" w:ascii="宋体" w:hAnsi="宋体" w:cs="宋体"/>
                <w:color w:val="000000"/>
                <w:kern w:val="0"/>
                <w:sz w:val="26"/>
                <w:szCs w:val="26"/>
              </w:rPr>
            </w:pPr>
            <w:r>
              <w:rPr>
                <w:rFonts w:hint="eastAsia" w:ascii="宋体" w:hAnsi="宋体" w:cs="宋体"/>
                <w:color w:val="000000"/>
                <w:kern w:val="0"/>
                <w:sz w:val="26"/>
                <w:szCs w:val="26"/>
              </w:rPr>
              <w:t>知识内容</w:t>
            </w:r>
          </w:p>
        </w:tc>
        <w:tc>
          <w:tcPr>
            <w:tcW w:w="6794" w:type="dxa"/>
            <w:tcMar>
              <w:top w:w="0" w:type="dxa"/>
              <w:left w:w="108" w:type="dxa"/>
              <w:bottom w:w="0" w:type="dxa"/>
              <w:right w:w="108" w:type="dxa"/>
            </w:tcMar>
            <w:vAlign w:val="center"/>
          </w:tcPr>
          <w:p>
            <w:pPr>
              <w:widowControl/>
              <w:spacing w:line="300" w:lineRule="auto"/>
              <w:ind w:firstLine="1820" w:firstLineChars="700"/>
              <w:jc w:val="left"/>
              <w:rPr>
                <w:rFonts w:hint="eastAsia" w:ascii="宋体" w:hAnsi="宋体" w:cs="宋体"/>
                <w:color w:val="000000"/>
                <w:kern w:val="0"/>
                <w:sz w:val="26"/>
                <w:szCs w:val="26"/>
              </w:rPr>
            </w:pPr>
            <w:r>
              <w:rPr>
                <w:rFonts w:hint="eastAsia" w:ascii="宋体" w:hAnsi="宋体" w:cs="宋体"/>
                <w:color w:val="000000"/>
                <w:kern w:val="0"/>
                <w:sz w:val="26"/>
                <w:szCs w:val="26"/>
              </w:rPr>
              <w:t>考试要求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3" w:hRule="atLeast"/>
        </w:trPr>
        <w:tc>
          <w:tcPr>
            <w:tcW w:w="1874"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1．化学物质的多样性</w:t>
            </w:r>
          </w:p>
        </w:tc>
        <w:tc>
          <w:tcPr>
            <w:tcW w:w="6794"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（1）认识物质的三态及其转化。</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（2）区分纯净物和混合物、单质和化合物、有机化合物和无机化合物。</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（3）能从元素组成上认识氧化物。</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（4）知道无机化合物可以分成氧化物、酸、碱、盐。</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（5）认识物质的多样性。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90" w:hRule="atLeast"/>
        </w:trPr>
        <w:tc>
          <w:tcPr>
            <w:tcW w:w="1874"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2．微粒构成物质</w:t>
            </w:r>
          </w:p>
        </w:tc>
        <w:tc>
          <w:tcPr>
            <w:tcW w:w="6794"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（1）认识物质的微粒性，知道分子、原子、离子等都是构成物质的微粒。</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（2）能用微粒的观点解释某些常见的现象。</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（3）知道原子是由原子核和核外电子构成的。</w:t>
            </w:r>
          </w:p>
          <w:p>
            <w:pPr>
              <w:spacing w:line="300" w:lineRule="auto"/>
              <w:rPr>
                <w:rFonts w:hint="eastAsia" w:ascii="宋体" w:hAnsi="宋体"/>
                <w:color w:val="000000"/>
                <w:sz w:val="26"/>
                <w:szCs w:val="26"/>
              </w:rPr>
            </w:pPr>
            <w:r>
              <w:rPr>
                <w:rFonts w:hint="eastAsia" w:ascii="宋体" w:hAnsi="宋体"/>
                <w:color w:val="000000"/>
                <w:sz w:val="26"/>
                <w:szCs w:val="26"/>
              </w:rPr>
              <w:t>（4）知道原子可以结合成分子、同一元素的原子和离子可以互相转化，初步认识核外电子在化学反应中的作用。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6" w:hRule="atLeast"/>
        </w:trPr>
        <w:tc>
          <w:tcPr>
            <w:tcW w:w="1874"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3．认识化学元素</w:t>
            </w:r>
          </w:p>
        </w:tc>
        <w:tc>
          <w:tcPr>
            <w:tcW w:w="6794"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（1）认识氢、碳、氧、氮等与人类关系密切的常见元素。</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（2）记住并能正确书写一些常见元素的名称和符号。</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（3）知道元素的简单分类。</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（4）能根据元素的原子序数在元素周期表中找到指定的元素。</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（5）形成“化学变化过程中元素不变”的观念。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5" w:hRule="atLeast"/>
        </w:trPr>
        <w:tc>
          <w:tcPr>
            <w:tcW w:w="1874"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4．物质组成的表示</w:t>
            </w:r>
          </w:p>
        </w:tc>
        <w:tc>
          <w:tcPr>
            <w:tcW w:w="6794"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（1）能说出几种常见元素的化合价。</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（2）能用化学式表示某些常见物质的组成。</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（3）利用相对原子质量、相对分子质量进行物质组成的简单计算。 </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（4）能看懂某些商品标签上标示的组成元素及其含量。</w:t>
            </w:r>
          </w:p>
        </w:tc>
      </w:tr>
    </w:tbl>
    <w:p>
      <w:pPr>
        <w:spacing w:line="300" w:lineRule="auto"/>
        <w:ind w:firstLine="520" w:firstLineChars="200"/>
        <w:rPr>
          <w:rFonts w:hint="eastAsia" w:ascii="宋体" w:hAnsi="宋体" w:cs="宋体"/>
          <w:color w:val="000000"/>
          <w:kern w:val="0"/>
          <w:sz w:val="26"/>
          <w:szCs w:val="26"/>
        </w:rPr>
      </w:pPr>
      <w:r>
        <w:rPr>
          <w:rFonts w:hint="eastAsia" w:ascii="宋体" w:hAnsi="宋体" w:cs="宋体"/>
          <w:color w:val="000000"/>
          <w:kern w:val="0"/>
          <w:sz w:val="26"/>
          <w:szCs w:val="26"/>
        </w:rPr>
        <w:t>（四）物质的化学变化</w:t>
      </w:r>
    </w:p>
    <w:tbl>
      <w:tblPr>
        <w:tblStyle w:val="3"/>
        <w:tblW w:w="8640" w:type="dxa"/>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4"/>
        <w:gridCol w:w="6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1884" w:type="dxa"/>
            <w:tcMar>
              <w:top w:w="0" w:type="dxa"/>
              <w:left w:w="108" w:type="dxa"/>
              <w:bottom w:w="0" w:type="dxa"/>
              <w:right w:w="108" w:type="dxa"/>
            </w:tcMar>
            <w:vAlign w:val="center"/>
          </w:tcPr>
          <w:p>
            <w:pPr>
              <w:widowControl/>
              <w:spacing w:line="300" w:lineRule="auto"/>
              <w:jc w:val="center"/>
              <w:rPr>
                <w:rFonts w:hint="eastAsia" w:ascii="宋体" w:hAnsi="宋体" w:cs="宋体"/>
                <w:color w:val="000000"/>
                <w:kern w:val="0"/>
                <w:sz w:val="26"/>
                <w:szCs w:val="26"/>
              </w:rPr>
            </w:pPr>
            <w:r>
              <w:rPr>
                <w:rFonts w:hint="eastAsia" w:ascii="宋体" w:hAnsi="宋体" w:cs="宋体"/>
                <w:color w:val="000000"/>
                <w:kern w:val="0"/>
                <w:sz w:val="26"/>
                <w:szCs w:val="26"/>
              </w:rPr>
              <w:t>知识内容</w:t>
            </w:r>
          </w:p>
        </w:tc>
        <w:tc>
          <w:tcPr>
            <w:tcW w:w="6756" w:type="dxa"/>
            <w:tcMar>
              <w:top w:w="0" w:type="dxa"/>
              <w:left w:w="108" w:type="dxa"/>
              <w:bottom w:w="0" w:type="dxa"/>
              <w:right w:w="108" w:type="dxa"/>
            </w:tcMar>
            <w:vAlign w:val="center"/>
          </w:tcPr>
          <w:p>
            <w:pPr>
              <w:widowControl/>
              <w:spacing w:line="300" w:lineRule="auto"/>
              <w:ind w:firstLine="2080" w:firstLineChars="800"/>
              <w:rPr>
                <w:rFonts w:hint="eastAsia" w:ascii="宋体" w:hAnsi="宋体" w:cs="宋体"/>
                <w:color w:val="000000"/>
                <w:kern w:val="0"/>
                <w:sz w:val="26"/>
                <w:szCs w:val="26"/>
              </w:rPr>
            </w:pPr>
            <w:r>
              <w:rPr>
                <w:rFonts w:hint="eastAsia" w:ascii="宋体" w:hAnsi="宋体" w:cs="宋体"/>
                <w:color w:val="000000"/>
                <w:kern w:val="0"/>
                <w:sz w:val="26"/>
                <w:szCs w:val="26"/>
              </w:rPr>
              <w:t>考试要求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44" w:hRule="atLeast"/>
        </w:trPr>
        <w:tc>
          <w:tcPr>
            <w:tcW w:w="1884"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1．化学变化的基本特征</w:t>
            </w:r>
          </w:p>
        </w:tc>
        <w:tc>
          <w:tcPr>
            <w:tcW w:w="6756"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（1）认识化学变化的基本特征，初步了解化学反应的本质。</w:t>
            </w:r>
          </w:p>
          <w:p>
            <w:pPr>
              <w:spacing w:line="300" w:lineRule="auto"/>
              <w:rPr>
                <w:rFonts w:hint="eastAsia" w:ascii="宋体" w:hAnsi="宋体"/>
                <w:color w:val="000000"/>
                <w:sz w:val="26"/>
                <w:szCs w:val="26"/>
              </w:rPr>
            </w:pPr>
            <w:r>
              <w:rPr>
                <w:rFonts w:hint="eastAsia" w:ascii="宋体" w:hAnsi="宋体"/>
                <w:color w:val="000000"/>
                <w:sz w:val="26"/>
                <w:szCs w:val="26"/>
              </w:rPr>
              <w:t>（2）知道物质发生化学变化时伴随有能量变化，认识通过化学反应实现能量转化的重要性。</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（3）知道催化剂对化学反应的重要作用。</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（4）初步形成“在一定条件下物质可以转化”的观点。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1" w:hRule="atLeast"/>
        </w:trPr>
        <w:tc>
          <w:tcPr>
            <w:tcW w:w="1884"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2．认识几种化学反应</w:t>
            </w:r>
          </w:p>
        </w:tc>
        <w:tc>
          <w:tcPr>
            <w:tcW w:w="6756" w:type="dxa"/>
            <w:tcMar>
              <w:top w:w="0" w:type="dxa"/>
              <w:left w:w="108" w:type="dxa"/>
              <w:bottom w:w="0" w:type="dxa"/>
              <w:right w:w="108" w:type="dxa"/>
            </w:tcMar>
            <w:vAlign w:val="center"/>
          </w:tcPr>
          <w:p>
            <w:pPr>
              <w:spacing w:line="300" w:lineRule="auto"/>
              <w:rPr>
                <w:rFonts w:hint="eastAsia" w:ascii="宋体" w:hAnsi="宋体"/>
                <w:color w:val="000000"/>
                <w:sz w:val="26"/>
                <w:szCs w:val="26"/>
              </w:rPr>
            </w:pPr>
            <w:r>
              <w:rPr>
                <w:rFonts w:hint="eastAsia" w:ascii="宋体" w:hAnsi="宋体"/>
                <w:color w:val="000000"/>
                <w:sz w:val="26"/>
                <w:szCs w:val="26"/>
              </w:rPr>
              <w:t>（1）初步认识常见的化合反应、分解反应、置换反应和复分解反应，能用于解释日常生活中的一些化学现象。</w:t>
            </w:r>
          </w:p>
          <w:p>
            <w:pPr>
              <w:spacing w:line="300" w:lineRule="auto"/>
              <w:rPr>
                <w:rFonts w:hint="eastAsia" w:ascii="宋体" w:hAnsi="宋体"/>
                <w:color w:val="000000"/>
                <w:sz w:val="26"/>
                <w:szCs w:val="26"/>
              </w:rPr>
            </w:pPr>
            <w:r>
              <w:rPr>
                <w:rFonts w:hint="eastAsia" w:ascii="宋体" w:hAnsi="宋体"/>
                <w:color w:val="000000"/>
                <w:sz w:val="26"/>
                <w:szCs w:val="26"/>
              </w:rPr>
              <w:t>（2）能用金属活动性顺序对有关置换反应进行判断，并能解释日常生活中的一些化学现象。</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（3）知道利用化学变化可以获得新物质，以适应生活和生产的需要。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7" w:hRule="atLeast"/>
        </w:trPr>
        <w:tc>
          <w:tcPr>
            <w:tcW w:w="1884" w:type="dxa"/>
            <w:tcMar>
              <w:top w:w="0" w:type="dxa"/>
              <w:left w:w="108" w:type="dxa"/>
              <w:bottom w:w="0" w:type="dxa"/>
              <w:right w:w="108" w:type="dxa"/>
            </w:tcMar>
            <w:vAlign w:val="center"/>
          </w:tcPr>
          <w:p>
            <w:pPr>
              <w:spacing w:line="300" w:lineRule="auto"/>
              <w:ind w:left="260" w:hanging="260" w:hangingChars="100"/>
              <w:rPr>
                <w:rFonts w:hint="eastAsia" w:ascii="宋体" w:hAnsi="宋体"/>
                <w:color w:val="000000"/>
                <w:sz w:val="26"/>
                <w:szCs w:val="26"/>
              </w:rPr>
            </w:pPr>
            <w:r>
              <w:rPr>
                <w:rFonts w:hint="eastAsia" w:ascii="宋体" w:hAnsi="宋体"/>
                <w:color w:val="000000"/>
                <w:sz w:val="26"/>
                <w:szCs w:val="26"/>
              </w:rPr>
              <w:t>3．质量守恒定律</w:t>
            </w:r>
          </w:p>
        </w:tc>
        <w:tc>
          <w:tcPr>
            <w:tcW w:w="6756"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（1）认识质量守恒定律，能说明化学反应中的质量关系。</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（2）能正确书写简单的化学方程式。</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（3）能根据化学方程式进行简单的计算。</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（4）认识定量研究对于化学科学发展的重大作用。</w:t>
            </w:r>
          </w:p>
        </w:tc>
      </w:tr>
    </w:tbl>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（五）化学与社会发展</w:t>
      </w:r>
    </w:p>
    <w:tbl>
      <w:tblPr>
        <w:tblStyle w:val="3"/>
        <w:tblW w:w="8631" w:type="dxa"/>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0"/>
        <w:gridCol w:w="6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1" w:hRule="atLeast"/>
        </w:trPr>
        <w:tc>
          <w:tcPr>
            <w:tcW w:w="1870" w:type="dxa"/>
            <w:tcMar>
              <w:top w:w="0" w:type="dxa"/>
              <w:left w:w="108" w:type="dxa"/>
              <w:bottom w:w="0" w:type="dxa"/>
              <w:right w:w="108" w:type="dxa"/>
            </w:tcMar>
            <w:vAlign w:val="center"/>
          </w:tcPr>
          <w:p>
            <w:pPr>
              <w:widowControl/>
              <w:spacing w:line="300" w:lineRule="auto"/>
              <w:jc w:val="center"/>
              <w:rPr>
                <w:rFonts w:hint="eastAsia" w:ascii="宋体" w:hAnsi="宋体" w:cs="宋体"/>
                <w:color w:val="000000"/>
                <w:kern w:val="0"/>
                <w:sz w:val="26"/>
                <w:szCs w:val="26"/>
              </w:rPr>
            </w:pPr>
            <w:r>
              <w:rPr>
                <w:rFonts w:hint="eastAsia" w:ascii="宋体" w:hAnsi="宋体" w:cs="宋体"/>
                <w:color w:val="000000"/>
                <w:kern w:val="0"/>
                <w:sz w:val="26"/>
                <w:szCs w:val="26"/>
              </w:rPr>
              <w:t>知识内容</w:t>
            </w:r>
          </w:p>
        </w:tc>
        <w:tc>
          <w:tcPr>
            <w:tcW w:w="6761" w:type="dxa"/>
            <w:tcMar>
              <w:top w:w="0" w:type="dxa"/>
              <w:left w:w="108" w:type="dxa"/>
              <w:bottom w:w="0" w:type="dxa"/>
              <w:right w:w="108" w:type="dxa"/>
            </w:tcMar>
            <w:vAlign w:val="center"/>
          </w:tcPr>
          <w:p>
            <w:pPr>
              <w:widowControl/>
              <w:spacing w:line="300" w:lineRule="auto"/>
              <w:ind w:firstLine="2080" w:firstLineChars="800"/>
              <w:rPr>
                <w:rFonts w:hint="eastAsia" w:ascii="宋体" w:hAnsi="宋体" w:cs="宋体"/>
                <w:color w:val="000000"/>
                <w:kern w:val="0"/>
                <w:sz w:val="26"/>
                <w:szCs w:val="26"/>
              </w:rPr>
            </w:pPr>
            <w:r>
              <w:rPr>
                <w:rFonts w:hint="eastAsia" w:ascii="宋体" w:hAnsi="宋体" w:cs="宋体"/>
                <w:color w:val="000000"/>
                <w:kern w:val="0"/>
                <w:sz w:val="26"/>
                <w:szCs w:val="26"/>
              </w:rPr>
              <w:t>考试要求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9" w:hRule="atLeast"/>
        </w:trPr>
        <w:tc>
          <w:tcPr>
            <w:tcW w:w="1870"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1．化学与能源和资源的利用</w:t>
            </w:r>
          </w:p>
        </w:tc>
        <w:tc>
          <w:tcPr>
            <w:tcW w:w="6761" w:type="dxa"/>
            <w:tcMar>
              <w:top w:w="0" w:type="dxa"/>
              <w:left w:w="108" w:type="dxa"/>
              <w:bottom w:w="0" w:type="dxa"/>
              <w:right w:w="108" w:type="dxa"/>
            </w:tcMar>
            <w:vAlign w:val="center"/>
          </w:tcPr>
          <w:p>
            <w:pPr>
              <w:spacing w:line="300" w:lineRule="auto"/>
              <w:rPr>
                <w:rFonts w:hint="eastAsia" w:ascii="宋体" w:hAnsi="宋体"/>
                <w:color w:val="000000"/>
                <w:sz w:val="26"/>
                <w:szCs w:val="26"/>
              </w:rPr>
            </w:pPr>
            <w:r>
              <w:rPr>
                <w:rFonts w:hint="eastAsia" w:ascii="宋体" w:hAnsi="宋体"/>
                <w:color w:val="000000"/>
                <w:sz w:val="26"/>
                <w:szCs w:val="26"/>
              </w:rPr>
              <w:t>（1）认识燃料完全燃烧的重要性，了解使用氢气、天然气(或沼气)、液化石油气、煤气、酒精、汽油和煤等燃料对环境的影响，懂得选择对环境污染较小的燃料。</w:t>
            </w:r>
          </w:p>
          <w:p>
            <w:pPr>
              <w:spacing w:line="300" w:lineRule="auto"/>
              <w:rPr>
                <w:rFonts w:hint="eastAsia" w:ascii="宋体" w:hAnsi="宋体"/>
                <w:color w:val="000000"/>
                <w:sz w:val="26"/>
                <w:szCs w:val="26"/>
              </w:rPr>
            </w:pPr>
            <w:r>
              <w:rPr>
                <w:rFonts w:hint="eastAsia" w:ascii="宋体" w:hAnsi="宋体"/>
                <w:color w:val="000000"/>
                <w:sz w:val="26"/>
                <w:szCs w:val="26"/>
              </w:rPr>
              <w:t>（2）认识燃烧、缓慢氧化和爆炸发生的条件，了解防火灭火、防范爆炸的措施。</w:t>
            </w:r>
          </w:p>
          <w:p>
            <w:pPr>
              <w:spacing w:line="300" w:lineRule="auto"/>
              <w:rPr>
                <w:rFonts w:hint="eastAsia" w:ascii="宋体" w:hAnsi="宋体"/>
                <w:color w:val="000000"/>
                <w:sz w:val="26"/>
                <w:szCs w:val="26"/>
              </w:rPr>
            </w:pPr>
            <w:r>
              <w:rPr>
                <w:rFonts w:hint="eastAsia" w:ascii="宋体" w:hAnsi="宋体"/>
                <w:color w:val="000000"/>
                <w:sz w:val="26"/>
                <w:szCs w:val="26"/>
              </w:rPr>
              <w:t>（3）知道水对生命活动的重大意义，认识水是宝贵的自然资源，树立保护水资源和节约用水的意识。</w:t>
            </w:r>
          </w:p>
          <w:p>
            <w:pPr>
              <w:spacing w:line="300" w:lineRule="auto"/>
              <w:rPr>
                <w:rFonts w:hint="eastAsia" w:ascii="宋体" w:hAnsi="宋体"/>
                <w:color w:val="000000"/>
                <w:sz w:val="26"/>
                <w:szCs w:val="26"/>
              </w:rPr>
            </w:pPr>
            <w:r>
              <w:rPr>
                <w:rFonts w:hint="eastAsia" w:ascii="宋体" w:hAnsi="宋体"/>
                <w:color w:val="000000"/>
                <w:sz w:val="26"/>
                <w:szCs w:val="26"/>
              </w:rPr>
              <w:t>（4）知道化石燃料(煤、石油、天然气)是人类社会重要的自然资源，了解海洋中蕴藏着丰富的资源。</w:t>
            </w:r>
          </w:p>
          <w:p>
            <w:pPr>
              <w:spacing w:line="300" w:lineRule="auto"/>
              <w:rPr>
                <w:rFonts w:hint="eastAsia" w:ascii="宋体" w:hAnsi="宋体"/>
                <w:color w:val="000000"/>
                <w:sz w:val="26"/>
                <w:szCs w:val="26"/>
              </w:rPr>
            </w:pPr>
            <w:r>
              <w:rPr>
                <w:rFonts w:hint="eastAsia" w:ascii="宋体" w:hAnsi="宋体"/>
                <w:color w:val="000000"/>
                <w:sz w:val="26"/>
                <w:szCs w:val="26"/>
              </w:rPr>
              <w:t>（5）知道石油是由多种有机物组成的混合物，了解石油通过炼制可以得到液化石油气、汽油、煤油等产品。</w:t>
            </w:r>
          </w:p>
          <w:p>
            <w:pPr>
              <w:spacing w:line="300" w:lineRule="auto"/>
              <w:rPr>
                <w:rFonts w:hint="eastAsia" w:ascii="宋体" w:hAnsi="宋体"/>
                <w:color w:val="000000"/>
                <w:sz w:val="26"/>
                <w:szCs w:val="26"/>
              </w:rPr>
            </w:pPr>
            <w:r>
              <w:rPr>
                <w:rFonts w:hint="eastAsia" w:ascii="宋体" w:hAnsi="宋体"/>
                <w:color w:val="000000"/>
                <w:sz w:val="26"/>
                <w:szCs w:val="26"/>
              </w:rPr>
              <w:t>（6）了解我国能源与资源短缺的国情，认识资源综合利用和新能源开发的重要意义。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4" w:hRule="atLeast"/>
        </w:trPr>
        <w:tc>
          <w:tcPr>
            <w:tcW w:w="1870"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2．常见的化学合成材料</w:t>
            </w:r>
          </w:p>
        </w:tc>
        <w:tc>
          <w:tcPr>
            <w:tcW w:w="6761"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（1）知道常见的塑料、合成纤维、合成橡胶及其应用。</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（2）了解使用合成材料对人和环境的影响。</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（3）认识新材料的开发与杜会发展的密切关系。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2" w:hRule="atLeast"/>
        </w:trPr>
        <w:tc>
          <w:tcPr>
            <w:tcW w:w="1870"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3．化学物质与健康</w:t>
            </w:r>
          </w:p>
        </w:tc>
        <w:tc>
          <w:tcPr>
            <w:tcW w:w="6761"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（1）了解某些元素 (如钙、铁、锌等)对人体健康的重要作用。</w:t>
            </w:r>
          </w:p>
          <w:p>
            <w:pPr>
              <w:spacing w:line="300" w:lineRule="auto"/>
              <w:rPr>
                <w:rFonts w:hint="eastAsia" w:ascii="宋体" w:hAnsi="宋体"/>
                <w:color w:val="000000"/>
                <w:sz w:val="26"/>
                <w:szCs w:val="26"/>
              </w:rPr>
            </w:pPr>
            <w:r>
              <w:rPr>
                <w:rFonts w:hint="eastAsia" w:ascii="宋体" w:hAnsi="宋体"/>
                <w:color w:val="000000"/>
                <w:sz w:val="26"/>
                <w:szCs w:val="26"/>
              </w:rPr>
              <w:t>（2）知道一些对生命活动具有重要意义的有机物(如葡萄糖、淀粉、油脂、蛋白质、维生素等)。</w:t>
            </w:r>
          </w:p>
          <w:p>
            <w:pPr>
              <w:spacing w:line="300" w:lineRule="auto"/>
              <w:rPr>
                <w:rFonts w:hint="eastAsia" w:ascii="宋体" w:hAnsi="宋体"/>
                <w:color w:val="000000"/>
                <w:sz w:val="26"/>
                <w:szCs w:val="26"/>
              </w:rPr>
            </w:pPr>
            <w:r>
              <w:rPr>
                <w:rFonts w:hint="eastAsia" w:ascii="宋体" w:hAnsi="宋体"/>
                <w:color w:val="000000"/>
                <w:sz w:val="26"/>
                <w:szCs w:val="26"/>
              </w:rPr>
              <w:t>（3）知道某些物质(如一氧化碳、甲醛、黄曲霉素等)对人体健康的影响，认识掌握化学知识能帮助人们提高自我保护意识。</w:t>
            </w:r>
          </w:p>
          <w:p>
            <w:pPr>
              <w:spacing w:line="300" w:lineRule="auto"/>
              <w:rPr>
                <w:rFonts w:hint="eastAsia" w:ascii="宋体" w:hAnsi="宋体"/>
                <w:color w:val="000000"/>
                <w:sz w:val="26"/>
                <w:szCs w:val="26"/>
              </w:rPr>
            </w:pPr>
            <w:r>
              <w:rPr>
                <w:rFonts w:hint="eastAsia" w:ascii="宋体" w:hAnsi="宋体"/>
                <w:color w:val="000000"/>
                <w:sz w:val="26"/>
                <w:szCs w:val="26"/>
              </w:rPr>
              <w:t>（4）初步认识化学科学发展在帮助人类营养保健与战胜疾病方面的重大贡献。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1" w:hRule="atLeast"/>
        </w:trPr>
        <w:tc>
          <w:tcPr>
            <w:tcW w:w="1870"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4．保护好我们的环境</w:t>
            </w:r>
          </w:p>
        </w:tc>
        <w:tc>
          <w:tcPr>
            <w:tcW w:w="6761" w:type="dxa"/>
            <w:tcMar>
              <w:top w:w="0" w:type="dxa"/>
              <w:left w:w="108" w:type="dxa"/>
              <w:bottom w:w="0" w:type="dxa"/>
              <w:right w:w="108" w:type="dxa"/>
            </w:tcMar>
            <w:vAlign w:val="center"/>
          </w:tcPr>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（1）认识处理“三废”(废水、废气和废渣)的必要性及一般原则。</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（2）了解典型的大气、水、土壤污染物的来源及危害。</w:t>
            </w:r>
          </w:p>
          <w:p>
            <w:pPr>
              <w:widowControl/>
              <w:spacing w:line="300" w:lineRule="auto"/>
              <w:rPr>
                <w:rFonts w:hint="eastAsia" w:ascii="宋体" w:hAnsi="宋体" w:cs="宋体"/>
                <w:color w:val="000000"/>
                <w:kern w:val="0"/>
                <w:sz w:val="26"/>
                <w:szCs w:val="26"/>
              </w:rPr>
            </w:pPr>
            <w:r>
              <w:rPr>
                <w:rFonts w:hint="eastAsia" w:ascii="宋体" w:hAnsi="宋体" w:cs="宋体"/>
                <w:color w:val="000000"/>
                <w:kern w:val="0"/>
                <w:sz w:val="26"/>
                <w:szCs w:val="26"/>
              </w:rPr>
              <w:t>（3）认识合理使用化肥、农药对保护环境的重要意义。</w:t>
            </w:r>
          </w:p>
          <w:p>
            <w:pPr>
              <w:spacing w:line="300" w:lineRule="auto"/>
              <w:rPr>
                <w:rFonts w:hint="eastAsia" w:ascii="宋体" w:hAnsi="宋体"/>
                <w:color w:val="000000"/>
                <w:sz w:val="26"/>
                <w:szCs w:val="26"/>
              </w:rPr>
            </w:pPr>
            <w:r>
              <w:rPr>
                <w:rFonts w:hint="eastAsia" w:ascii="宋体" w:hAnsi="宋体"/>
                <w:color w:val="000000"/>
                <w:sz w:val="26"/>
                <w:szCs w:val="26"/>
              </w:rPr>
              <w:t>（4）初步形成正确、合理地使用化学品的意识，认识化学在环境监测与环境保护中的重要作用。</w:t>
            </w:r>
          </w:p>
        </w:tc>
      </w:tr>
    </w:tbl>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三、考试的形式与时长</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 xml:space="preserve">考试形式：闭卷、笔试；考试时长：90分钟。 </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四、试卷结构</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总分100分。全卷由I 卷和Ⅱ卷组成。I 卷为选择题，赋分40分；Ⅱ卷为非选择题，包括填空题、简答题、实验探究题、计算题四种题型，赋分60分。</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（一）内容分值比例：科学探究约25%，身边的化学物质约30%，物质构成的奥秘约15% ，物质的化学变化约18%，化学与社会发展约12%。</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（二）题型及赋分：选择题40分，填空题约26分，简答题约12分，实验探究题约16分，计算题约6分。</w:t>
      </w:r>
    </w:p>
    <w:p>
      <w:pPr>
        <w:spacing w:line="300" w:lineRule="auto"/>
        <w:ind w:firstLine="260" w:firstLineChars="100"/>
        <w:jc w:val="left"/>
        <w:rPr>
          <w:rFonts w:hint="eastAsia" w:ascii="宋体" w:hAnsi="宋体"/>
          <w:color w:val="000000"/>
          <w:sz w:val="26"/>
          <w:szCs w:val="26"/>
        </w:rPr>
      </w:pPr>
      <w:r>
        <w:rPr>
          <w:rFonts w:hint="eastAsia" w:ascii="宋体" w:hAnsi="宋体"/>
          <w:color w:val="000000"/>
          <w:sz w:val="26"/>
          <w:szCs w:val="26"/>
        </w:rPr>
        <w:t xml:space="preserve">  （三）试题难度比例：试卷整卷易、中、难题目比例约为6:3:1，难度系数（</w:t>
      </w:r>
      <w:r>
        <w:rPr>
          <w:rFonts w:hint="eastAsia" w:ascii="宋体" w:hAnsi="宋体"/>
          <w:bCs/>
          <w:color w:val="000000"/>
          <w:sz w:val="26"/>
          <w:szCs w:val="26"/>
        </w:rPr>
        <w:t>p）</w:t>
      </w:r>
      <w:r>
        <w:rPr>
          <w:rFonts w:hint="eastAsia" w:ascii="宋体" w:hAnsi="宋体"/>
          <w:color w:val="000000"/>
          <w:sz w:val="26"/>
          <w:szCs w:val="26"/>
        </w:rPr>
        <w:t>控制在0.7左右。</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容易题（</w:t>
      </w:r>
      <w:r>
        <w:rPr>
          <w:rFonts w:hint="eastAsia" w:ascii="宋体" w:hAnsi="宋体"/>
          <w:bCs/>
          <w:color w:val="000000"/>
          <w:sz w:val="26"/>
          <w:szCs w:val="26"/>
        </w:rPr>
        <w:t>p≥0.7</w:t>
      </w:r>
      <w:r>
        <w:rPr>
          <w:rFonts w:hint="eastAsia" w:ascii="宋体" w:hAnsi="宋体"/>
          <w:color w:val="000000"/>
          <w:sz w:val="26"/>
          <w:szCs w:val="26"/>
        </w:rPr>
        <w:t>）                  约占60%</w:t>
      </w:r>
    </w:p>
    <w:p>
      <w:pPr>
        <w:spacing w:line="300" w:lineRule="auto"/>
        <w:ind w:firstLine="520" w:firstLineChars="200"/>
        <w:rPr>
          <w:rFonts w:hint="eastAsia" w:ascii="宋体" w:hAnsi="宋体"/>
          <w:color w:val="000000"/>
          <w:sz w:val="26"/>
          <w:szCs w:val="26"/>
        </w:rPr>
      </w:pPr>
      <w:r>
        <w:rPr>
          <w:rFonts w:hint="eastAsia" w:ascii="宋体" w:hAnsi="宋体"/>
          <w:color w:val="000000"/>
          <w:sz w:val="26"/>
          <w:szCs w:val="26"/>
        </w:rPr>
        <w:t>中档题（</w:t>
      </w:r>
      <w:r>
        <w:rPr>
          <w:rFonts w:hint="eastAsia" w:ascii="宋体" w:hAnsi="宋体"/>
          <w:bCs/>
          <w:color w:val="000000"/>
          <w:sz w:val="26"/>
          <w:szCs w:val="26"/>
        </w:rPr>
        <w:t>0.7﹥p﹥0.4</w:t>
      </w:r>
      <w:r>
        <w:rPr>
          <w:rFonts w:hint="eastAsia" w:ascii="宋体" w:hAnsi="宋体"/>
          <w:color w:val="000000"/>
          <w:sz w:val="26"/>
          <w:szCs w:val="26"/>
        </w:rPr>
        <w:t>）             约占30%</w:t>
      </w:r>
    </w:p>
    <w:p>
      <w:pPr>
        <w:spacing w:line="300" w:lineRule="auto"/>
        <w:ind w:firstLine="520" w:firstLineChars="200"/>
        <w:rPr>
          <w:rFonts w:hint="eastAsia" w:ascii="宋体" w:hAnsi="宋体"/>
          <w:color w:val="000000"/>
          <w:kern w:val="0"/>
          <w:sz w:val="26"/>
          <w:szCs w:val="26"/>
        </w:rPr>
      </w:pPr>
      <w:r>
        <w:rPr>
          <w:rFonts w:hint="eastAsia" w:ascii="宋体" w:hAnsi="宋体"/>
          <w:color w:val="000000"/>
          <w:sz w:val="26"/>
          <w:szCs w:val="26"/>
        </w:rPr>
        <w:t>难题（</w:t>
      </w:r>
      <w:r>
        <w:rPr>
          <w:rFonts w:hint="eastAsia" w:ascii="宋体" w:hAnsi="宋体"/>
          <w:bCs/>
          <w:color w:val="000000"/>
          <w:sz w:val="26"/>
          <w:szCs w:val="26"/>
        </w:rPr>
        <w:t>p≤0.4</w:t>
      </w:r>
      <w:r>
        <w:rPr>
          <w:rFonts w:hint="eastAsia" w:ascii="宋体" w:hAnsi="宋体"/>
          <w:color w:val="000000"/>
          <w:sz w:val="26"/>
          <w:szCs w:val="26"/>
        </w:rPr>
        <w:t xml:space="preserve"> ）                   约占10%</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altName w:val="微软雅黑"/>
    <w:panose1 w:val="02010601030101010101"/>
    <w:charset w:val="86"/>
    <w:family w:val="auto"/>
    <w:pitch w:val="default"/>
    <w:sig w:usb0="00000000" w:usb1="00000000" w:usb2="00000010" w:usb3="00000000" w:csb0="00040000" w:csb1="00000000"/>
  </w:font>
  <w:font w:name="穝灿砰">
    <w:altName w:val="宋体"/>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B07BE"/>
    <w:rsid w:val="5A4B07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2016-04-21T02:34:00Z</dcterms:created>
  <dc:creator>Administrator</dc:creator>
  <cp:lastModifiedBy>Administrator</cp:lastModifiedBy>
  <dcterms:modified xsi:type="dcterms:W3CDTF">2016-04-21T02:39:03Z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