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矩形 0">
      <v:fill type="frame" on="t" color2="#FFFFFF" o:title="水印2" focussize="0,0" recolor="t" r:id="rId6"/>
    </v:background>
  </w:background>
  <w:body>
    <w:p>
      <w:pPr>
        <w:pStyle w:val="5"/>
        <w:snapToGrid w:val="0"/>
        <w:spacing w:line="360" w:lineRule="auto"/>
        <w:ind w:firstLine="643" w:firstLineChars="200"/>
        <w:jc w:val="center"/>
        <w:rPr>
          <w:rFonts w:hAnsi="宋体" w:cs="Times New Roman"/>
          <w:b/>
          <w:sz w:val="32"/>
          <w:szCs w:val="32"/>
        </w:rPr>
      </w:pPr>
      <w:r>
        <w:rPr>
          <w:rFonts w:hint="eastAsia" w:hAnsi="宋体" w:cs="Times New Roman"/>
          <w:b/>
          <w:sz w:val="32"/>
          <w:szCs w:val="32"/>
        </w:rPr>
        <w:t>高考物理复习</w:t>
      </w:r>
      <w:r>
        <w:rPr>
          <w:rFonts w:hAnsi="宋体" w:cs="Times New Roman"/>
          <w:b/>
          <w:sz w:val="32"/>
          <w:szCs w:val="32"/>
        </w:rPr>
        <w:t>实验题专练卷</w:t>
      </w:r>
      <w:r>
        <w:rPr>
          <w:rFonts w:hint="eastAsia" w:hAnsi="宋体" w:cs="Times New Roman"/>
          <w:b/>
          <w:sz w:val="32"/>
          <w:szCs w:val="32"/>
        </w:rPr>
        <w:t>（</w:t>
      </w:r>
      <w:r>
        <w:rPr>
          <w:rFonts w:hAnsi="宋体" w:cs="Times New Roman"/>
          <w:b/>
          <w:sz w:val="32"/>
          <w:szCs w:val="32"/>
        </w:rPr>
        <w:t>力学实验</w:t>
      </w:r>
      <w:r>
        <w:rPr>
          <w:rFonts w:hint="eastAsia" w:hAnsi="宋体" w:cs="Times New Roman"/>
          <w:b/>
          <w:sz w:val="32"/>
          <w:szCs w:val="32"/>
        </w:rPr>
        <w:t>）</w:t>
      </w:r>
    </w:p>
    <w:p>
      <w:pPr>
        <w:pStyle w:val="5"/>
        <w:snapToGrid w:val="0"/>
        <w:spacing w:line="360" w:lineRule="auto"/>
        <w:ind w:firstLine="480" w:firstLineChars="200"/>
        <w:rPr>
          <w:rFonts w:hint="eastAsia" w:hAnsi="宋体" w:cs="Times New Roman"/>
          <w:sz w:val="24"/>
        </w:rPr>
      </w:pP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1．(2014·哈尔滨三中月考)做匀变速直线运动的小车带动纸带通过打点计时器，打出的部分计数点如图1所示(每相邻两个计数点间还有4个点，图中未画出)，已知打点计时器使用的是50 Hz的交变电流，则打点计时器在打“1”时的速度</w:t>
      </w:r>
      <w:r>
        <w:rPr>
          <w:rFonts w:hAnsi="宋体" w:cs="Times New Roman"/>
          <w:i/>
          <w:sz w:val="24"/>
        </w:rPr>
        <w:t>v</w:t>
      </w:r>
      <w:r>
        <w:rPr>
          <w:rFonts w:hAnsi="宋体" w:cs="Times New Roman"/>
          <w:sz w:val="24"/>
          <w:vertAlign w:val="subscript"/>
        </w:rPr>
        <w:t>1</w:t>
      </w:r>
      <w:r>
        <w:rPr>
          <w:rFonts w:hAnsi="宋体" w:cs="Times New Roman"/>
          <w:sz w:val="24"/>
        </w:rPr>
        <w:t>＝________ m/s，平均加速度为</w:t>
      </w:r>
      <w:r>
        <w:rPr>
          <w:rFonts w:hAnsi="宋体" w:cs="Times New Roman"/>
          <w:i/>
          <w:sz w:val="24"/>
        </w:rPr>
        <w:t>a</w:t>
      </w:r>
      <w:r>
        <w:rPr>
          <w:rFonts w:hAnsi="宋体" w:cs="Times New Roman"/>
          <w:sz w:val="24"/>
        </w:rPr>
        <w:t>＝________ m/s</w:t>
      </w:r>
      <w:r>
        <w:rPr>
          <w:rFonts w:hAnsi="宋体" w:cs="Times New Roman"/>
          <w:sz w:val="24"/>
          <w:vertAlign w:val="superscript"/>
        </w:rPr>
        <w:t>2</w:t>
      </w:r>
      <w:r>
        <w:rPr>
          <w:rFonts w:hAnsi="宋体" w:cs="Times New Roman"/>
          <w:sz w:val="24"/>
        </w:rPr>
        <w:t>。由计算结果可估计出第5个计数点与第6个计数点之间的距离最可能是________ cm。(结果均保留3位有效数字)。</w:t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drawing>
          <wp:inline distT="0" distB="0" distL="0" distR="0">
            <wp:extent cx="2990850" cy="533400"/>
            <wp:effectExtent l="19050" t="0" r="0" b="0"/>
            <wp:docPr id="1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图1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2．(2014·温州八校联考)某兴趣小组利用平抛运动知识测量某农庄水平喷水口的流量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(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＝</w:t>
      </w:r>
      <w:r>
        <w:rPr>
          <w:rFonts w:hAnsi="宋体" w:cs="Times New Roman"/>
          <w:i/>
          <w:sz w:val="24"/>
        </w:rPr>
        <w:t>Sv</w:t>
      </w:r>
      <w:r>
        <w:rPr>
          <w:rFonts w:hAnsi="宋体" w:cs="Times New Roman"/>
          <w:sz w:val="24"/>
        </w:rPr>
        <w:t>，</w:t>
      </w:r>
      <w:r>
        <w:rPr>
          <w:rFonts w:hAnsi="宋体" w:cs="Times New Roman"/>
          <w:i/>
          <w:sz w:val="24"/>
        </w:rPr>
        <w:t>S</w:t>
      </w:r>
      <w:r>
        <w:rPr>
          <w:rFonts w:hAnsi="宋体" w:cs="Times New Roman"/>
          <w:sz w:val="24"/>
        </w:rPr>
        <w:t>为出水口的横截面积，</w:t>
      </w:r>
      <w:r>
        <w:rPr>
          <w:rFonts w:hAnsi="宋体" w:cs="Times New Roman"/>
          <w:i/>
          <w:sz w:val="24"/>
        </w:rPr>
        <w:t>v</w:t>
      </w:r>
      <w:r>
        <w:rPr>
          <w:rFonts w:hAnsi="宋体" w:cs="Times New Roman"/>
          <w:sz w:val="24"/>
        </w:rPr>
        <w:t>为出水口的水速)，方法如下：</w:t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drawing>
          <wp:inline distT="0" distB="0" distL="0" distR="0">
            <wp:extent cx="2952750" cy="1428750"/>
            <wp:effectExtent l="19050" t="0" r="0" b="0"/>
            <wp:docPr id="2" name="图片 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图2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(1)先用游标卡尺测量喷水口的内径</w:t>
      </w:r>
      <w:r>
        <w:rPr>
          <w:rFonts w:hAnsi="宋体" w:cs="Times New Roman"/>
          <w:i/>
          <w:sz w:val="24"/>
        </w:rPr>
        <w:t>D</w:t>
      </w:r>
      <w:r>
        <w:rPr>
          <w:rFonts w:hAnsi="宋体" w:cs="Times New Roman"/>
          <w:sz w:val="24"/>
        </w:rPr>
        <w:t>。A、B、C、D图中，测量方式正确的是________。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(2)图2为正确测量得到的结果，由此可得喷水口的内径</w:t>
      </w:r>
      <w:r>
        <w:rPr>
          <w:rFonts w:hAnsi="宋体" w:cs="Times New Roman"/>
          <w:i/>
          <w:sz w:val="24"/>
        </w:rPr>
        <w:t>D</w:t>
      </w:r>
      <w:r>
        <w:rPr>
          <w:rFonts w:hAnsi="宋体" w:cs="Times New Roman"/>
          <w:sz w:val="24"/>
        </w:rPr>
        <w:t>＝________ m。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(3)打开水阀，让水从喷水口水平喷出，稳定后测得落地点距喷水口水平距离为</w:t>
      </w:r>
      <w:r>
        <w:rPr>
          <w:rFonts w:hAnsi="宋体" w:cs="Times New Roman"/>
          <w:i/>
          <w:sz w:val="24"/>
        </w:rPr>
        <w:t>x</w:t>
      </w:r>
      <w:r>
        <w:rPr>
          <w:rFonts w:hAnsi="宋体" w:cs="Times New Roman"/>
          <w:sz w:val="24"/>
        </w:rPr>
        <w:t>，竖直距离为</w:t>
      </w:r>
      <w:r>
        <w:rPr>
          <w:rFonts w:hAnsi="宋体" w:cs="Times New Roman"/>
          <w:i/>
          <w:sz w:val="24"/>
        </w:rPr>
        <w:t>y</w:t>
      </w:r>
      <w:r>
        <w:rPr>
          <w:rFonts w:hAnsi="宋体" w:cs="Times New Roman"/>
          <w:sz w:val="24"/>
        </w:rPr>
        <w:t>，则喷出的水的初速度</w:t>
      </w:r>
      <w:r>
        <w:rPr>
          <w:rFonts w:hAnsi="宋体" w:cs="Times New Roman"/>
          <w:i/>
          <w:sz w:val="24"/>
        </w:rPr>
        <w:t>v</w:t>
      </w:r>
      <w:r>
        <w:rPr>
          <w:rFonts w:hAnsi="宋体" w:cs="Times New Roman"/>
          <w:sz w:val="24"/>
          <w:vertAlign w:val="subscript"/>
        </w:rPr>
        <w:t>0</w:t>
      </w:r>
      <w:r>
        <w:rPr>
          <w:rFonts w:hAnsi="宋体" w:cs="Times New Roman"/>
          <w:sz w:val="24"/>
        </w:rPr>
        <w:t>＝________(用</w:t>
      </w:r>
      <w:r>
        <w:rPr>
          <w:rFonts w:hAnsi="宋体" w:cs="Times New Roman"/>
          <w:i/>
          <w:sz w:val="24"/>
        </w:rPr>
        <w:t>x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y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g</w:t>
      </w:r>
      <w:r>
        <w:rPr>
          <w:rFonts w:hAnsi="宋体" w:cs="Times New Roman"/>
          <w:sz w:val="24"/>
        </w:rPr>
        <w:t>表示)。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(4)根据上述测量值，可得水管内水的流量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＝________(用</w:t>
      </w:r>
      <w:r>
        <w:rPr>
          <w:rFonts w:hAnsi="宋体" w:cs="Times New Roman"/>
          <w:i/>
          <w:sz w:val="24"/>
        </w:rPr>
        <w:t>D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x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y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g</w:t>
      </w:r>
      <w:r>
        <w:rPr>
          <w:rFonts w:hAnsi="宋体" w:cs="Times New Roman"/>
          <w:sz w:val="24"/>
        </w:rPr>
        <w:t>表示)。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3．(2014·江西重点中学高三联考)(1)我们已经知道，物体的加速度(</w:t>
      </w:r>
      <w:r>
        <w:rPr>
          <w:rFonts w:hAnsi="宋体" w:cs="Times New Roman"/>
          <w:i/>
          <w:sz w:val="24"/>
        </w:rPr>
        <w:t>a</w:t>
      </w:r>
      <w:r>
        <w:rPr>
          <w:rFonts w:hAnsi="宋体" w:cs="Times New Roman"/>
          <w:sz w:val="24"/>
        </w:rPr>
        <w:t>)同时跟合外力(</w:t>
      </w:r>
      <w:r>
        <w:rPr>
          <w:rFonts w:hAnsi="宋体" w:cs="Times New Roman"/>
          <w:i/>
          <w:sz w:val="24"/>
        </w:rPr>
        <w:t>F</w:t>
      </w:r>
      <w:r>
        <w:rPr>
          <w:rFonts w:hAnsi="宋体" w:cs="Times New Roman"/>
          <w:sz w:val="24"/>
        </w:rPr>
        <w:t>)和质量(</w:t>
      </w:r>
      <w:r>
        <w:rPr>
          <w:rFonts w:hAnsi="宋体" w:cs="Times New Roman"/>
          <w:i/>
          <w:sz w:val="24"/>
        </w:rPr>
        <w:t>M</w:t>
      </w:r>
      <w:r>
        <w:rPr>
          <w:rFonts w:hAnsi="宋体" w:cs="Times New Roman"/>
          <w:sz w:val="24"/>
        </w:rPr>
        <w:t>)两个因素有关。要研究这三个物理量之间的定量关系的思想方法是________。</w:t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drawing>
          <wp:inline distT="0" distB="0" distL="0" distR="0">
            <wp:extent cx="2295525" cy="1152525"/>
            <wp:effectExtent l="19050" t="0" r="9525" b="0"/>
            <wp:docPr id="3" name="图片 3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图3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(2)某同学的实验方案如图3所示，她想用砂桶的重力表示小车受到的合外力</w:t>
      </w:r>
      <w:r>
        <w:rPr>
          <w:rFonts w:hAnsi="宋体" w:cs="Times New Roman"/>
          <w:i/>
          <w:sz w:val="24"/>
        </w:rPr>
        <w:t>F</w:t>
      </w:r>
      <w:r>
        <w:rPr>
          <w:rFonts w:hAnsi="宋体" w:cs="Times New Roman"/>
          <w:sz w:val="24"/>
        </w:rPr>
        <w:t>，为了减少这种做法而带来的实验误差，她先做了两方面的调整措施：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a．用小木块将长木板无滑轮的一端垫高，目的是________________。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b．使砂桶的质量远小于小车的质量，目的是使拉小车的力近似等于________。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(3)该同学利用实验中打出的纸带求加速度时，处理方案有两种：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A．利用公式</w:t>
      </w:r>
      <w:r>
        <w:rPr>
          <w:rFonts w:hAnsi="宋体" w:cs="Times New Roman"/>
          <w:i/>
          <w:sz w:val="24"/>
        </w:rPr>
        <w:t>a</w:t>
      </w:r>
      <w:r>
        <w:rPr>
          <w:rFonts w:hAnsi="宋体" w:cs="Times New Roman"/>
          <w:sz w:val="24"/>
        </w:rPr>
        <w:t>＝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f(2</w:instrText>
      </w:r>
      <w:r>
        <w:rPr>
          <w:rFonts w:hAnsi="宋体" w:cs="Times New Roman"/>
          <w:i/>
          <w:sz w:val="24"/>
        </w:rPr>
        <w:instrText xml:space="preserve">x,t</w:instrText>
      </w:r>
      <w:r>
        <w:rPr>
          <w:rFonts w:hAnsi="宋体" w:cs="Times New Roman"/>
          <w:sz w:val="24"/>
          <w:vertAlign w:val="superscript"/>
        </w:rPr>
        <w:instrText xml:space="preserve">2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计算；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B．根据</w:t>
      </w:r>
      <w:r>
        <w:rPr>
          <w:rFonts w:hAnsi="宋体" w:cs="Times New Roman"/>
          <w:i/>
          <w:sz w:val="24"/>
        </w:rPr>
        <w:t>a</w:t>
      </w:r>
      <w:r>
        <w:rPr>
          <w:rFonts w:hAnsi="宋体" w:cs="Times New Roman"/>
          <w:sz w:val="24"/>
        </w:rPr>
        <w:t>＝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f(Δ</w:instrText>
      </w:r>
      <w:r>
        <w:rPr>
          <w:rFonts w:hAnsi="宋体" w:cs="Times New Roman"/>
          <w:i/>
          <w:sz w:val="24"/>
        </w:rPr>
        <w:instrText xml:space="preserve">x,T</w:instrText>
      </w:r>
      <w:r>
        <w:rPr>
          <w:rFonts w:hAnsi="宋体" w:cs="Times New Roman"/>
          <w:sz w:val="24"/>
          <w:vertAlign w:val="superscript"/>
        </w:rPr>
        <w:instrText xml:space="preserve">2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利用逐差法计算。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两种方案中，你认为选择方案________比较合理。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4．(2014·</w:t>
      </w:r>
      <w:r>
        <w:rPr>
          <w:rFonts w:hint="eastAsia" w:hAnsi="宋体" w:cs="Times New Roman"/>
          <w:sz w:val="24"/>
        </w:rPr>
        <w:t>淮安</w:t>
      </w:r>
      <w:r>
        <w:rPr>
          <w:rFonts w:hAnsi="宋体" w:cs="Times New Roman"/>
          <w:sz w:val="24"/>
        </w:rPr>
        <w:t>高三质检)为了“探究动能改变与合外力做功”的关系，某同学设计了如下实验方案：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第一步：把带有定滑轮的木板(有滑轮的)一端垫起，把质量为</w:t>
      </w:r>
      <w:r>
        <w:rPr>
          <w:rFonts w:hAnsi="宋体" w:cs="Times New Roman"/>
          <w:i/>
          <w:sz w:val="24"/>
        </w:rPr>
        <w:t>M</w:t>
      </w:r>
      <w:r>
        <w:rPr>
          <w:rFonts w:hAnsi="宋体" w:cs="Times New Roman"/>
          <w:sz w:val="24"/>
        </w:rPr>
        <w:t>的滑块通过细绳跨过定滑轮与质量为</w:t>
      </w:r>
      <w:r>
        <w:rPr>
          <w:rFonts w:hAnsi="宋体" w:cs="Times New Roman"/>
          <w:i/>
          <w:sz w:val="24"/>
        </w:rPr>
        <w:t>m</w:t>
      </w:r>
      <w:r>
        <w:rPr>
          <w:rFonts w:hAnsi="宋体" w:cs="Times New Roman"/>
          <w:sz w:val="24"/>
        </w:rPr>
        <w:t>的重锤相连，重锤后连一穿过打点计时器的纸带，调整木板倾角，直到轻推滑块后，滑块沿木板向下匀速运动，如图4甲所示。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第二步：保持长木板的倾角不变，将打点计时器安装在长木板靠近滑轮处，取下细绳和重锤，将滑块与纸带相连，使纸带穿过打点计时器，然后接通电源，释放滑块，使之从静止开始向下加速运动，打出纸带，如图乙所示。打出的纸带如图丙所示。</w:t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drawing>
          <wp:inline distT="0" distB="0" distL="0" distR="0">
            <wp:extent cx="2705100" cy="1895475"/>
            <wp:effectExtent l="19050" t="0" r="0" b="0"/>
            <wp:docPr id="4" name="图片 4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图4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请回答下列问题：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(1)已知</w:t>
      </w:r>
      <w:r>
        <w:rPr>
          <w:rFonts w:hAnsi="宋体" w:cs="Times New Roman"/>
          <w:i/>
          <w:sz w:val="24"/>
        </w:rPr>
        <w:t>O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A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B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C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D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E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F</w:t>
      </w:r>
      <w:r>
        <w:rPr>
          <w:rFonts w:hAnsi="宋体" w:cs="Times New Roman"/>
          <w:sz w:val="24"/>
        </w:rPr>
        <w:t>相邻计数点间的时间间隔为Δ</w:t>
      </w:r>
      <w:r>
        <w:rPr>
          <w:rFonts w:hAnsi="宋体" w:cs="Times New Roman"/>
          <w:i/>
          <w:sz w:val="24"/>
        </w:rPr>
        <w:t>t</w:t>
      </w:r>
      <w:r>
        <w:rPr>
          <w:rFonts w:hAnsi="宋体" w:cs="Times New Roman"/>
          <w:sz w:val="24"/>
        </w:rPr>
        <w:t>，根据纸带求滑块速度，打点计时器打</w:t>
      </w:r>
      <w:r>
        <w:rPr>
          <w:rFonts w:hAnsi="宋体" w:cs="Times New Roman"/>
          <w:i/>
          <w:sz w:val="24"/>
        </w:rPr>
        <w:t>B</w:t>
      </w:r>
      <w:r>
        <w:rPr>
          <w:rFonts w:hAnsi="宋体" w:cs="Times New Roman"/>
          <w:sz w:val="24"/>
        </w:rPr>
        <w:t>点时滑块速度</w:t>
      </w:r>
      <w:r>
        <w:rPr>
          <w:rFonts w:hAnsi="宋体" w:cs="Times New Roman"/>
          <w:i/>
          <w:sz w:val="24"/>
        </w:rPr>
        <w:t>v</w:t>
      </w:r>
      <w:r>
        <w:rPr>
          <w:rFonts w:hAnsi="宋体" w:cs="Times New Roman"/>
          <w:i/>
          <w:sz w:val="24"/>
          <w:vertAlign w:val="subscript"/>
        </w:rPr>
        <w:t>B</w:t>
      </w:r>
      <w:r>
        <w:rPr>
          <w:rFonts w:hAnsi="宋体" w:cs="Times New Roman"/>
          <w:sz w:val="24"/>
        </w:rPr>
        <w:t>＝________。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(2)已知重锤质量为</w:t>
      </w:r>
      <w:r>
        <w:rPr>
          <w:rFonts w:hAnsi="宋体" w:cs="Times New Roman"/>
          <w:i/>
          <w:sz w:val="24"/>
        </w:rPr>
        <w:t>m</w:t>
      </w:r>
      <w:r>
        <w:rPr>
          <w:rFonts w:hAnsi="宋体" w:cs="Times New Roman"/>
          <w:sz w:val="24"/>
        </w:rPr>
        <w:t>，当地的重力加速度为</w:t>
      </w:r>
      <w:r>
        <w:rPr>
          <w:rFonts w:hAnsi="宋体" w:cs="Times New Roman"/>
          <w:i/>
          <w:sz w:val="24"/>
        </w:rPr>
        <w:t>g</w:t>
      </w:r>
      <w:r>
        <w:rPr>
          <w:rFonts w:hAnsi="宋体" w:cs="Times New Roman"/>
          <w:sz w:val="24"/>
        </w:rPr>
        <w:t>，要测出某一过程合外力对滑块做的功还必须测出这一过程滑块________(写出物理名称及符号，只写一个物理量)，合外力对滑块做功的表达式</w:t>
      </w:r>
      <w:r>
        <w:rPr>
          <w:rFonts w:hAnsi="宋体" w:cs="Times New Roman"/>
          <w:i/>
          <w:sz w:val="24"/>
        </w:rPr>
        <w:t>W</w:t>
      </w:r>
      <w:r>
        <w:rPr>
          <w:rFonts w:hAnsi="宋体" w:cs="Times New Roman"/>
          <w:sz w:val="24"/>
          <w:vertAlign w:val="subscript"/>
        </w:rPr>
        <w:t>合</w:t>
      </w:r>
      <w:r>
        <w:rPr>
          <w:rFonts w:hAnsi="宋体" w:cs="Times New Roman"/>
          <w:sz w:val="24"/>
        </w:rPr>
        <w:t>＝________。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(3)算出滑块运动</w:t>
      </w:r>
      <w:r>
        <w:rPr>
          <w:rFonts w:hAnsi="宋体" w:cs="Times New Roman"/>
          <w:i/>
          <w:sz w:val="24"/>
        </w:rPr>
        <w:t>OA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OB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OC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OD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OE</w:t>
      </w:r>
      <w:r>
        <w:rPr>
          <w:rFonts w:hAnsi="宋体" w:cs="Times New Roman"/>
          <w:sz w:val="24"/>
        </w:rPr>
        <w:t>段合外力对滑块所做的功</w:t>
      </w:r>
      <w:r>
        <w:rPr>
          <w:rFonts w:hAnsi="宋体" w:cs="Times New Roman"/>
          <w:i/>
          <w:sz w:val="24"/>
        </w:rPr>
        <w:t>W</w:t>
      </w:r>
      <w:r>
        <w:rPr>
          <w:rFonts w:hAnsi="宋体" w:cs="Times New Roman"/>
          <w:sz w:val="24"/>
        </w:rPr>
        <w:t>以及在</w:t>
      </w:r>
      <w:r>
        <w:rPr>
          <w:rFonts w:hAnsi="宋体" w:cs="Times New Roman"/>
          <w:i/>
          <w:sz w:val="24"/>
        </w:rPr>
        <w:t>A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B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C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D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E</w:t>
      </w:r>
      <w:r>
        <w:rPr>
          <w:rFonts w:hAnsi="宋体" w:cs="Times New Roman"/>
          <w:sz w:val="24"/>
        </w:rPr>
        <w:t>各点的速度</w:t>
      </w:r>
      <w:r>
        <w:rPr>
          <w:rFonts w:hAnsi="宋体" w:cs="Times New Roman"/>
          <w:i/>
          <w:sz w:val="24"/>
        </w:rPr>
        <w:t>v</w:t>
      </w:r>
      <w:r>
        <w:rPr>
          <w:rFonts w:hAnsi="宋体" w:cs="Times New Roman"/>
          <w:sz w:val="24"/>
        </w:rPr>
        <w:t>，以</w:t>
      </w:r>
      <w:r>
        <w:rPr>
          <w:rFonts w:hAnsi="宋体" w:cs="Times New Roman"/>
          <w:i/>
          <w:sz w:val="24"/>
        </w:rPr>
        <w:t>v</w:t>
      </w:r>
      <w:r>
        <w:rPr>
          <w:rFonts w:hAnsi="宋体" w:cs="Times New Roman"/>
          <w:sz w:val="24"/>
          <w:vertAlign w:val="superscript"/>
        </w:rPr>
        <w:t>2</w:t>
      </w:r>
      <w:r>
        <w:rPr>
          <w:rFonts w:hAnsi="宋体" w:cs="Times New Roman"/>
          <w:sz w:val="24"/>
        </w:rPr>
        <w:t>为纵轴、</w:t>
      </w:r>
      <w:r>
        <w:rPr>
          <w:rFonts w:hAnsi="宋体" w:cs="Times New Roman"/>
          <w:i/>
          <w:sz w:val="24"/>
        </w:rPr>
        <w:t>W</w:t>
      </w:r>
      <w:r>
        <w:rPr>
          <w:rFonts w:hAnsi="宋体" w:cs="Times New Roman"/>
          <w:sz w:val="24"/>
        </w:rPr>
        <w:t>为横轴建立坐标系，描点作出</w:t>
      </w:r>
      <w:r>
        <w:rPr>
          <w:rFonts w:hAnsi="宋体" w:cs="Times New Roman"/>
          <w:i/>
          <w:sz w:val="24"/>
        </w:rPr>
        <w:t>v</w:t>
      </w:r>
      <w:r>
        <w:rPr>
          <w:rFonts w:hAnsi="宋体" w:cs="Times New Roman"/>
          <w:sz w:val="24"/>
          <w:vertAlign w:val="superscript"/>
        </w:rPr>
        <w:t>2</w:t>
      </w:r>
      <w:r>
        <w:rPr>
          <w:rFonts w:hAnsi="宋体" w:cs="Times New Roman"/>
          <w:sz w:val="24"/>
        </w:rPr>
        <w:t>－</w:t>
      </w:r>
      <w:r>
        <w:rPr>
          <w:rFonts w:hAnsi="宋体" w:cs="Times New Roman"/>
          <w:i/>
          <w:sz w:val="24"/>
        </w:rPr>
        <w:t>W</w:t>
      </w:r>
      <w:r>
        <w:rPr>
          <w:rFonts w:hAnsi="宋体" w:cs="Times New Roman"/>
          <w:sz w:val="24"/>
        </w:rPr>
        <w:t>图像，可知该图像是一条________，根据图像还可求得________。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5．(2014·浙江效实中学检测)测定木块与长木板之间的动摩擦因数时，采用如图5所示的装置，图中长木板水平固定。</w:t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drawing>
          <wp:inline distT="0" distB="0" distL="0" distR="0">
            <wp:extent cx="1800225" cy="847725"/>
            <wp:effectExtent l="19050" t="0" r="9525" b="0"/>
            <wp:docPr id="5" name="图片 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图5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(1)实验过程中，电火花计时器接在频率为50 Hz的交流电源上，调整定滑轮高度，使________________。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(2)已知重力加速度为</w:t>
      </w:r>
      <w:r>
        <w:rPr>
          <w:rFonts w:hAnsi="宋体" w:cs="Times New Roman"/>
          <w:i/>
          <w:sz w:val="24"/>
        </w:rPr>
        <w:t>g</w:t>
      </w:r>
      <w:r>
        <w:rPr>
          <w:rFonts w:hAnsi="宋体" w:cs="Times New Roman"/>
          <w:sz w:val="24"/>
        </w:rPr>
        <w:t>，测得木块的质量为</w:t>
      </w:r>
      <w:r>
        <w:rPr>
          <w:rFonts w:hAnsi="宋体" w:cs="Times New Roman"/>
          <w:i/>
          <w:sz w:val="24"/>
        </w:rPr>
        <w:t>M</w:t>
      </w:r>
      <w:r>
        <w:rPr>
          <w:rFonts w:hAnsi="宋体" w:cs="Times New Roman"/>
          <w:sz w:val="24"/>
        </w:rPr>
        <w:t>，砝码盘和砝码的总质量为</w:t>
      </w:r>
      <w:r>
        <w:rPr>
          <w:rFonts w:hAnsi="宋体" w:cs="Times New Roman"/>
          <w:i/>
          <w:sz w:val="24"/>
        </w:rPr>
        <w:t>m</w:t>
      </w:r>
      <w:r>
        <w:rPr>
          <w:rFonts w:hAnsi="宋体" w:cs="Times New Roman"/>
          <w:sz w:val="24"/>
        </w:rPr>
        <w:t>，木块的加速度为</w:t>
      </w:r>
      <w:r>
        <w:rPr>
          <w:rFonts w:hAnsi="宋体" w:cs="Times New Roman"/>
          <w:i/>
          <w:sz w:val="24"/>
        </w:rPr>
        <w:t>a</w:t>
      </w:r>
      <w:r>
        <w:rPr>
          <w:rFonts w:hAnsi="宋体" w:cs="Times New Roman"/>
          <w:sz w:val="24"/>
        </w:rPr>
        <w:t>，则木块与长木板间动摩擦因数</w:t>
      </w:r>
      <w:r>
        <w:rPr>
          <w:rFonts w:hAnsi="宋体" w:cs="Times New Roman"/>
          <w:i/>
          <w:sz w:val="24"/>
        </w:rPr>
        <w:t>μ</w:t>
      </w:r>
      <w:r>
        <w:rPr>
          <w:rFonts w:hAnsi="宋体" w:cs="Times New Roman"/>
          <w:sz w:val="24"/>
        </w:rPr>
        <w:t>＝________。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(3)如图6所示为木块在水平木板上带动纸带运动时打出的一条纸带的一部分，0、1、2、3、4、5、6为计数点，相邻两计数点间还有4个打点未画出，从纸带上测出</w:t>
      </w:r>
      <w:r>
        <w:rPr>
          <w:rFonts w:hAnsi="宋体" w:cs="Times New Roman"/>
          <w:i/>
          <w:sz w:val="24"/>
        </w:rPr>
        <w:t>x</w:t>
      </w:r>
      <w:r>
        <w:rPr>
          <w:rFonts w:hAnsi="宋体" w:cs="Times New Roman"/>
          <w:sz w:val="24"/>
          <w:vertAlign w:val="subscript"/>
        </w:rPr>
        <w:t>1</w:t>
      </w:r>
      <w:r>
        <w:rPr>
          <w:rFonts w:hAnsi="宋体" w:cs="Times New Roman"/>
          <w:sz w:val="24"/>
        </w:rPr>
        <w:t>＝3.20 cm，</w:t>
      </w:r>
      <w:r>
        <w:rPr>
          <w:rFonts w:hAnsi="宋体" w:cs="Times New Roman"/>
          <w:i/>
          <w:sz w:val="24"/>
        </w:rPr>
        <w:t>x</w:t>
      </w:r>
      <w:r>
        <w:rPr>
          <w:rFonts w:hAnsi="宋体" w:cs="Times New Roman"/>
          <w:sz w:val="24"/>
          <w:vertAlign w:val="subscript"/>
        </w:rPr>
        <w:t>2</w:t>
      </w:r>
      <w:r>
        <w:rPr>
          <w:rFonts w:hAnsi="宋体" w:cs="Times New Roman"/>
          <w:sz w:val="24"/>
        </w:rPr>
        <w:t>＝4.52 cm，</w:t>
      </w:r>
      <w:r>
        <w:rPr>
          <w:rFonts w:hAnsi="宋体" w:cs="Times New Roman"/>
          <w:i/>
          <w:sz w:val="24"/>
        </w:rPr>
        <w:t>x</w:t>
      </w:r>
      <w:r>
        <w:rPr>
          <w:rFonts w:hAnsi="宋体" w:cs="Times New Roman"/>
          <w:sz w:val="24"/>
          <w:vertAlign w:val="subscript"/>
        </w:rPr>
        <w:t>5</w:t>
      </w:r>
      <w:r>
        <w:rPr>
          <w:rFonts w:hAnsi="宋体" w:cs="Times New Roman"/>
          <w:sz w:val="24"/>
        </w:rPr>
        <w:t>＝8.42 cm，</w:t>
      </w:r>
      <w:r>
        <w:rPr>
          <w:rFonts w:hAnsi="宋体" w:cs="Times New Roman"/>
          <w:i/>
          <w:sz w:val="24"/>
        </w:rPr>
        <w:t>x</w:t>
      </w:r>
      <w:r>
        <w:rPr>
          <w:rFonts w:hAnsi="宋体" w:cs="Times New Roman"/>
          <w:sz w:val="24"/>
          <w:vertAlign w:val="subscript"/>
        </w:rPr>
        <w:t>6</w:t>
      </w:r>
      <w:r>
        <w:rPr>
          <w:rFonts w:hAnsi="宋体" w:cs="Times New Roman"/>
          <w:sz w:val="24"/>
        </w:rPr>
        <w:t>＝9.70 cm。则木块加速度大小</w:t>
      </w:r>
      <w:r>
        <w:rPr>
          <w:rFonts w:hAnsi="宋体" w:cs="Times New Roman"/>
          <w:i/>
          <w:sz w:val="24"/>
        </w:rPr>
        <w:t>a</w:t>
      </w:r>
      <w:r>
        <w:rPr>
          <w:rFonts w:hAnsi="宋体" w:cs="Times New Roman"/>
          <w:sz w:val="24"/>
        </w:rPr>
        <w:t>＝________ m/s</w:t>
      </w:r>
      <w:r>
        <w:rPr>
          <w:rFonts w:hAnsi="宋体" w:cs="Times New Roman"/>
          <w:sz w:val="24"/>
          <w:vertAlign w:val="superscript"/>
        </w:rPr>
        <w:t>2</w:t>
      </w:r>
      <w:r>
        <w:rPr>
          <w:rFonts w:hAnsi="宋体" w:cs="Times New Roman"/>
          <w:sz w:val="24"/>
        </w:rPr>
        <w:t>(保留2位有效数字)。</w:t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drawing>
          <wp:inline distT="0" distB="0" distL="0" distR="0">
            <wp:extent cx="2990850" cy="428625"/>
            <wp:effectExtent l="19050" t="0" r="0" b="0"/>
            <wp:docPr id="6" name="图片 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图6</w:t>
      </w:r>
    </w:p>
    <w:p>
      <w:pPr>
        <w:pStyle w:val="5"/>
        <w:snapToGrid w:val="0"/>
        <w:spacing w:line="360" w:lineRule="auto"/>
        <w:ind w:firstLine="480" w:firstLineChars="200"/>
        <w:rPr>
          <w:rFonts w:hint="eastAsia" w:hAnsi="宋体" w:cs="Times New Roman"/>
          <w:sz w:val="24"/>
        </w:rPr>
      </w:pPr>
      <w:r>
        <w:rPr>
          <w:rFonts w:hAnsi="宋体" w:cs="Times New Roman"/>
          <w:sz w:val="24"/>
        </w:rPr>
        <w:t>6．(2013·大纲版全国卷)测量小物块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与平板</w:t>
      </w:r>
      <w:r>
        <w:rPr>
          <w:rFonts w:hAnsi="宋体" w:cs="Times New Roman"/>
          <w:i/>
          <w:sz w:val="24"/>
        </w:rPr>
        <w:t>P</w:t>
      </w:r>
      <w:r>
        <w:rPr>
          <w:rFonts w:hAnsi="宋体" w:cs="Times New Roman"/>
          <w:sz w:val="24"/>
        </w:rPr>
        <w:t>之间动摩擦因数的实验装置如图7所示。</w:t>
      </w:r>
      <w:r>
        <w:rPr>
          <w:rFonts w:hAnsi="宋体" w:cs="Times New Roman"/>
          <w:i/>
          <w:sz w:val="24"/>
        </w:rPr>
        <w:t>AB</w:t>
      </w:r>
      <w:r>
        <w:rPr>
          <w:rFonts w:hAnsi="宋体" w:cs="Times New Roman"/>
          <w:sz w:val="24"/>
        </w:rPr>
        <w:t>是半径足够大的、光滑的四分之一圆弧轨道，与水平固定放置的</w:t>
      </w:r>
      <w:r>
        <w:rPr>
          <w:rFonts w:hAnsi="宋体" w:cs="Times New Roman"/>
          <w:i/>
          <w:sz w:val="24"/>
        </w:rPr>
        <w:t>P</w:t>
      </w:r>
      <w:r>
        <w:rPr>
          <w:rFonts w:hAnsi="宋体" w:cs="Times New Roman"/>
          <w:sz w:val="24"/>
        </w:rPr>
        <w:t>板的上表面</w:t>
      </w:r>
      <w:r>
        <w:rPr>
          <w:rFonts w:hAnsi="宋体" w:cs="Times New Roman"/>
          <w:i/>
          <w:sz w:val="24"/>
        </w:rPr>
        <w:t>BC</w:t>
      </w:r>
      <w:r>
        <w:rPr>
          <w:rFonts w:hAnsi="宋体" w:cs="Times New Roman"/>
          <w:sz w:val="24"/>
        </w:rPr>
        <w:t>在</w:t>
      </w:r>
      <w:r>
        <w:rPr>
          <w:rFonts w:hAnsi="宋体" w:cs="Times New Roman"/>
          <w:i/>
          <w:sz w:val="24"/>
        </w:rPr>
        <w:t>B</w:t>
      </w:r>
      <w:r>
        <w:rPr>
          <w:rFonts w:hAnsi="宋体" w:cs="Times New Roman"/>
          <w:sz w:val="24"/>
        </w:rPr>
        <w:t>点相切，</w:t>
      </w:r>
      <w:r>
        <w:rPr>
          <w:rFonts w:hAnsi="宋体" w:cs="Times New Roman"/>
          <w:i/>
          <w:sz w:val="24"/>
        </w:rPr>
        <w:t>C</w:t>
      </w:r>
      <w:r>
        <w:rPr>
          <w:rFonts w:hAnsi="宋体" w:cs="Times New Roman"/>
          <w:sz w:val="24"/>
        </w:rPr>
        <w:t>点在水平地面的垂直投影为</w:t>
      </w:r>
      <w:r>
        <w:rPr>
          <w:rFonts w:hAnsi="宋体" w:cs="Times New Roman"/>
          <w:i/>
          <w:sz w:val="24"/>
        </w:rPr>
        <w:t>C</w:t>
      </w:r>
      <w:r>
        <w:rPr>
          <w:rFonts w:hAnsi="宋体" w:cs="Times New Roman"/>
          <w:sz w:val="24"/>
        </w:rPr>
        <w:t>′。重力加速度大小为</w:t>
      </w:r>
      <w:r>
        <w:rPr>
          <w:rFonts w:hAnsi="宋体" w:cs="Times New Roman"/>
          <w:i/>
          <w:sz w:val="24"/>
        </w:rPr>
        <w:t>g</w:t>
      </w:r>
      <w:r>
        <w:rPr>
          <w:rFonts w:hAnsi="宋体" w:cs="Times New Roman"/>
          <w:sz w:val="24"/>
        </w:rPr>
        <w:t>。实验步骤如下：</w:t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drawing>
          <wp:inline distT="0" distB="0" distL="0" distR="0">
            <wp:extent cx="1247775" cy="752475"/>
            <wp:effectExtent l="19050" t="0" r="9525" b="0"/>
            <wp:docPr id="7" name="图片 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Ansi="宋体" w:cs="Times New Roman"/>
          <w:sz w:val="24"/>
        </w:rPr>
      </w:pPr>
      <w:r>
        <w:rPr>
          <w:rFonts w:hint="eastAsia" w:hAnsi="宋体" w:cs="Times New Roman"/>
          <w:sz w:val="24"/>
        </w:rPr>
        <w:t>图</w:t>
      </w:r>
      <w:r>
        <w:rPr>
          <w:rFonts w:hAnsi="宋体" w:cs="Times New Roman"/>
          <w:sz w:val="24"/>
        </w:rPr>
        <w:t>7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①</w:t>
      </w:r>
      <w:r>
        <w:rPr>
          <w:rFonts w:hAnsi="宋体" w:cs="Times New Roman"/>
          <w:sz w:val="24"/>
        </w:rPr>
        <w:t>用天平称出物块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的质量</w:t>
      </w:r>
      <w:r>
        <w:rPr>
          <w:rFonts w:hAnsi="宋体" w:cs="Times New Roman"/>
          <w:i/>
          <w:sz w:val="24"/>
        </w:rPr>
        <w:t>m</w:t>
      </w:r>
      <w:r>
        <w:rPr>
          <w:rFonts w:hAnsi="宋体" w:cs="Times New Roman"/>
          <w:sz w:val="24"/>
        </w:rPr>
        <w:t>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②</w:t>
      </w:r>
      <w:r>
        <w:rPr>
          <w:rFonts w:hAnsi="宋体" w:cs="Times New Roman"/>
          <w:sz w:val="24"/>
        </w:rPr>
        <w:t>测量出轨道</w:t>
      </w:r>
      <w:r>
        <w:rPr>
          <w:rFonts w:hAnsi="宋体" w:cs="Times New Roman"/>
          <w:i/>
          <w:sz w:val="24"/>
        </w:rPr>
        <w:t>AB</w:t>
      </w:r>
      <w:r>
        <w:rPr>
          <w:rFonts w:hAnsi="宋体" w:cs="Times New Roman"/>
          <w:sz w:val="24"/>
        </w:rPr>
        <w:t>的半径</w:t>
      </w:r>
      <w:r>
        <w:rPr>
          <w:rFonts w:hAnsi="宋体" w:cs="Times New Roman"/>
          <w:i/>
          <w:sz w:val="24"/>
        </w:rPr>
        <w:t>R</w:t>
      </w:r>
      <w:r>
        <w:rPr>
          <w:rFonts w:hAnsi="宋体" w:cs="Times New Roman"/>
          <w:sz w:val="24"/>
        </w:rPr>
        <w:t>、</w:t>
      </w:r>
      <w:r>
        <w:rPr>
          <w:rFonts w:hAnsi="宋体" w:cs="Times New Roman"/>
          <w:i/>
          <w:sz w:val="24"/>
        </w:rPr>
        <w:t>BC</w:t>
      </w:r>
      <w:r>
        <w:rPr>
          <w:rFonts w:hAnsi="宋体" w:cs="Times New Roman"/>
          <w:sz w:val="24"/>
        </w:rPr>
        <w:t>的长度</w:t>
      </w:r>
      <w:r>
        <w:rPr>
          <w:rFonts w:hAnsi="宋体" w:cs="Times New Roman"/>
          <w:i/>
          <w:sz w:val="24"/>
        </w:rPr>
        <w:t>L</w:t>
      </w:r>
      <w:r>
        <w:rPr>
          <w:rFonts w:hAnsi="宋体" w:cs="Times New Roman"/>
          <w:sz w:val="24"/>
        </w:rPr>
        <w:t>和</w:t>
      </w:r>
      <w:r>
        <w:rPr>
          <w:rFonts w:hAnsi="宋体" w:cs="Times New Roman"/>
          <w:i/>
          <w:sz w:val="24"/>
        </w:rPr>
        <w:t>CC</w:t>
      </w:r>
      <w:r>
        <w:rPr>
          <w:rFonts w:hAnsi="宋体" w:cs="Times New Roman"/>
          <w:sz w:val="24"/>
        </w:rPr>
        <w:t>′的长度</w:t>
      </w:r>
      <w:r>
        <w:rPr>
          <w:rFonts w:hAnsi="宋体" w:cs="Times New Roman"/>
          <w:i/>
          <w:sz w:val="24"/>
        </w:rPr>
        <w:t>h</w:t>
      </w:r>
      <w:r>
        <w:rPr>
          <w:rFonts w:hAnsi="宋体" w:cs="Times New Roman"/>
          <w:sz w:val="24"/>
        </w:rPr>
        <w:t>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③</w:t>
      </w:r>
      <w:r>
        <w:rPr>
          <w:rFonts w:hAnsi="宋体" w:cs="Times New Roman"/>
          <w:sz w:val="24"/>
        </w:rPr>
        <w:t>将物块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在</w:t>
      </w:r>
      <w:r>
        <w:rPr>
          <w:rFonts w:hAnsi="宋体" w:cs="Times New Roman"/>
          <w:i/>
          <w:sz w:val="24"/>
        </w:rPr>
        <w:t>A</w:t>
      </w:r>
      <w:r>
        <w:rPr>
          <w:rFonts w:hAnsi="宋体" w:cs="Times New Roman"/>
          <w:sz w:val="24"/>
        </w:rPr>
        <w:t>点从静止释放，在物块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落地处标记其落地点</w:t>
      </w:r>
      <w:r>
        <w:rPr>
          <w:rFonts w:hAnsi="宋体" w:cs="Times New Roman"/>
          <w:i/>
          <w:sz w:val="24"/>
        </w:rPr>
        <w:t>D</w:t>
      </w:r>
      <w:r>
        <w:rPr>
          <w:rFonts w:hAnsi="宋体" w:cs="Times New Roman"/>
          <w:sz w:val="24"/>
        </w:rPr>
        <w:t>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④</w:t>
      </w:r>
      <w:r>
        <w:rPr>
          <w:rFonts w:hAnsi="宋体" w:cs="Times New Roman"/>
          <w:sz w:val="24"/>
        </w:rPr>
        <w:t>重复步骤</w:t>
      </w:r>
      <w:r>
        <w:rPr>
          <w:rFonts w:hint="eastAsia" w:hAnsi="宋体" w:cs="宋体"/>
          <w:sz w:val="24"/>
        </w:rPr>
        <w:t>③</w:t>
      </w:r>
      <w:r>
        <w:rPr>
          <w:rFonts w:hAnsi="宋体" w:cs="Times New Roman"/>
          <w:sz w:val="24"/>
        </w:rPr>
        <w:t>，共做10次；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⑤</w:t>
      </w:r>
      <w:r>
        <w:rPr>
          <w:rFonts w:hAnsi="宋体" w:cs="Times New Roman"/>
          <w:sz w:val="24"/>
        </w:rPr>
        <w:t>将10个落地点用一个尽量小的圆围住，用米尺测量圆心到</w:t>
      </w:r>
      <w:r>
        <w:rPr>
          <w:rFonts w:hAnsi="宋体" w:cs="Times New Roman"/>
          <w:i/>
          <w:sz w:val="24"/>
        </w:rPr>
        <w:t>C</w:t>
      </w:r>
      <w:r>
        <w:rPr>
          <w:rFonts w:hAnsi="宋体" w:cs="Times New Roman"/>
          <w:sz w:val="24"/>
        </w:rPr>
        <w:t>′的距离</w:t>
      </w:r>
      <w:r>
        <w:rPr>
          <w:rFonts w:hAnsi="宋体" w:cs="Times New Roman"/>
          <w:i/>
          <w:sz w:val="24"/>
        </w:rPr>
        <w:t>s</w:t>
      </w:r>
      <w:r>
        <w:rPr>
          <w:rFonts w:hAnsi="宋体" w:cs="Times New Roman"/>
          <w:sz w:val="24"/>
        </w:rPr>
        <w:t>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 xml:space="preserve"> (1)用实验中的测量量表示：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①</w:t>
      </w:r>
      <w:r>
        <w:rPr>
          <w:rFonts w:hAnsi="宋体" w:cs="Times New Roman"/>
          <w:sz w:val="24"/>
        </w:rPr>
        <w:t>物块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到达</w:t>
      </w:r>
      <w:r>
        <w:rPr>
          <w:rFonts w:hAnsi="宋体" w:cs="Times New Roman"/>
          <w:i/>
          <w:sz w:val="24"/>
        </w:rPr>
        <w:t>B</w:t>
      </w:r>
      <w:r>
        <w:rPr>
          <w:rFonts w:hAnsi="宋体" w:cs="Times New Roman"/>
          <w:sz w:val="24"/>
        </w:rPr>
        <w:t>点时的动能</w:t>
      </w:r>
      <w:r>
        <w:rPr>
          <w:rFonts w:hAnsi="宋体" w:cs="Times New Roman"/>
          <w:i/>
          <w:sz w:val="24"/>
        </w:rPr>
        <w:t>E</w:t>
      </w:r>
      <w:r>
        <w:rPr>
          <w:rFonts w:hAnsi="宋体" w:cs="Times New Roman"/>
          <w:sz w:val="24"/>
          <w:vertAlign w:val="subscript"/>
        </w:rPr>
        <w:t>k</w:t>
      </w:r>
      <w:r>
        <w:rPr>
          <w:rFonts w:hAnsi="宋体" w:cs="Times New Roman"/>
          <w:i/>
          <w:sz w:val="24"/>
          <w:vertAlign w:val="subscript"/>
        </w:rPr>
        <w:t>B</w:t>
      </w:r>
      <w:r>
        <w:rPr>
          <w:rFonts w:hAnsi="宋体" w:cs="Times New Roman"/>
          <w:sz w:val="24"/>
        </w:rPr>
        <w:t>＝________；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②</w:t>
      </w:r>
      <w:r>
        <w:rPr>
          <w:rFonts w:hAnsi="宋体" w:cs="Times New Roman"/>
          <w:sz w:val="24"/>
        </w:rPr>
        <w:t>物块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到达</w:t>
      </w:r>
      <w:r>
        <w:rPr>
          <w:rFonts w:hAnsi="宋体" w:cs="Times New Roman"/>
          <w:i/>
          <w:sz w:val="24"/>
        </w:rPr>
        <w:t>C</w:t>
      </w:r>
      <w:r>
        <w:rPr>
          <w:rFonts w:hAnsi="宋体" w:cs="Times New Roman"/>
          <w:sz w:val="24"/>
        </w:rPr>
        <w:t>点时的动能</w:t>
      </w:r>
      <w:r>
        <w:rPr>
          <w:rFonts w:hAnsi="宋体" w:cs="Times New Roman"/>
          <w:i/>
          <w:sz w:val="24"/>
        </w:rPr>
        <w:t>E</w:t>
      </w:r>
      <w:r>
        <w:rPr>
          <w:rFonts w:hAnsi="宋体" w:cs="Times New Roman"/>
          <w:sz w:val="24"/>
          <w:vertAlign w:val="subscript"/>
        </w:rPr>
        <w:t>k</w:t>
      </w:r>
      <w:r>
        <w:rPr>
          <w:rFonts w:hAnsi="宋体" w:cs="Times New Roman"/>
          <w:i/>
          <w:sz w:val="24"/>
          <w:vertAlign w:val="subscript"/>
        </w:rPr>
        <w:t>C</w:t>
      </w:r>
      <w:r>
        <w:rPr>
          <w:rFonts w:hAnsi="宋体" w:cs="Times New Roman"/>
          <w:sz w:val="24"/>
        </w:rPr>
        <w:t>＝________；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③</w:t>
      </w:r>
      <w:r>
        <w:rPr>
          <w:rFonts w:hAnsi="宋体" w:cs="Times New Roman"/>
          <w:sz w:val="24"/>
        </w:rPr>
        <w:t>在物块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从</w:t>
      </w:r>
      <w:r>
        <w:rPr>
          <w:rFonts w:hAnsi="宋体" w:cs="Times New Roman"/>
          <w:i/>
          <w:sz w:val="24"/>
        </w:rPr>
        <w:t>B</w:t>
      </w:r>
      <w:r>
        <w:rPr>
          <w:rFonts w:hAnsi="宋体" w:cs="Times New Roman"/>
          <w:sz w:val="24"/>
        </w:rPr>
        <w:t>运动到</w:t>
      </w:r>
      <w:r>
        <w:rPr>
          <w:rFonts w:hAnsi="宋体" w:cs="Times New Roman"/>
          <w:i/>
          <w:sz w:val="24"/>
        </w:rPr>
        <w:t>C</w:t>
      </w:r>
      <w:r>
        <w:rPr>
          <w:rFonts w:hAnsi="宋体" w:cs="Times New Roman"/>
          <w:sz w:val="24"/>
        </w:rPr>
        <w:t>的过程中，物块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克服摩擦力做的功</w:t>
      </w:r>
      <w:r>
        <w:rPr>
          <w:rFonts w:hAnsi="宋体" w:cs="Times New Roman"/>
          <w:i/>
          <w:sz w:val="24"/>
        </w:rPr>
        <w:t>W</w:t>
      </w:r>
      <w:r>
        <w:rPr>
          <w:rFonts w:hAnsi="宋体" w:cs="Times New Roman"/>
          <w:i/>
          <w:sz w:val="24"/>
          <w:vertAlign w:val="subscript"/>
        </w:rPr>
        <w:t>f</w:t>
      </w:r>
      <w:r>
        <w:rPr>
          <w:rFonts w:hAnsi="宋体" w:cs="Times New Roman"/>
          <w:sz w:val="24"/>
        </w:rPr>
        <w:t>＝________；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④</w:t>
      </w:r>
      <w:r>
        <w:rPr>
          <w:rFonts w:hAnsi="宋体" w:cs="Times New Roman"/>
          <w:sz w:val="24"/>
        </w:rPr>
        <w:t>物块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与平板</w:t>
      </w:r>
      <w:r>
        <w:rPr>
          <w:rFonts w:hAnsi="宋体" w:cs="Times New Roman"/>
          <w:i/>
          <w:sz w:val="24"/>
        </w:rPr>
        <w:t>P</w:t>
      </w:r>
      <w:r>
        <w:rPr>
          <w:rFonts w:hAnsi="宋体" w:cs="Times New Roman"/>
          <w:sz w:val="24"/>
        </w:rPr>
        <w:t>之间的动摩擦因数</w:t>
      </w:r>
      <w:r>
        <w:rPr>
          <w:rFonts w:hAnsi="宋体" w:cs="Times New Roman"/>
          <w:i/>
          <w:sz w:val="24"/>
        </w:rPr>
        <w:t>μ</w:t>
      </w:r>
      <w:r>
        <w:rPr>
          <w:rFonts w:hAnsi="宋体" w:cs="Times New Roman"/>
          <w:sz w:val="24"/>
        </w:rPr>
        <w:t>＝________。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(2)回答下列问题：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①</w:t>
      </w:r>
      <w:r>
        <w:rPr>
          <w:rFonts w:hAnsi="宋体" w:cs="Times New Roman"/>
          <w:sz w:val="24"/>
        </w:rPr>
        <w:t>实验步骤</w:t>
      </w:r>
      <w:r>
        <w:rPr>
          <w:rFonts w:hint="eastAsia" w:hAnsi="宋体" w:cs="宋体"/>
          <w:sz w:val="24"/>
        </w:rPr>
        <w:t>④⑤</w:t>
      </w:r>
      <w:r>
        <w:rPr>
          <w:rFonts w:hAnsi="宋体" w:cs="Times New Roman"/>
          <w:sz w:val="24"/>
        </w:rPr>
        <w:t>的目的是________；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②</w:t>
      </w:r>
      <w:r>
        <w:rPr>
          <w:rFonts w:hAnsi="宋体" w:cs="Times New Roman"/>
          <w:sz w:val="24"/>
        </w:rPr>
        <w:t>已知实验测得的</w:t>
      </w:r>
      <w:r>
        <w:rPr>
          <w:rFonts w:hAnsi="宋体" w:cs="Times New Roman"/>
          <w:i/>
          <w:sz w:val="24"/>
        </w:rPr>
        <w:t>μ</w:t>
      </w:r>
      <w:r>
        <w:rPr>
          <w:rFonts w:hAnsi="宋体" w:cs="Times New Roman"/>
          <w:sz w:val="24"/>
        </w:rPr>
        <w:t>值比实际值偏大，其原因除了实验中测量量的误差之外，其他的可能是__________________________________。(写出一个可能的原因即可)</w:t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int="eastAsia" w:hAnsi="宋体" w:cs="Times New Roman"/>
          <w:sz w:val="24"/>
        </w:rPr>
      </w:pP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int="eastAsia" w:hAnsi="宋体" w:cs="Times New Roman"/>
          <w:sz w:val="24"/>
        </w:rPr>
      </w:pP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int="eastAsia" w:hAnsi="宋体" w:cs="Times New Roman"/>
          <w:sz w:val="24"/>
        </w:rPr>
      </w:pP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int="eastAsia" w:hAnsi="宋体" w:cs="Times New Roman"/>
          <w:sz w:val="24"/>
        </w:rPr>
      </w:pPr>
      <w:r>
        <w:rPr>
          <w:rFonts w:hint="eastAsia" w:hAnsi="宋体" w:cs="Times New Roman"/>
          <w:sz w:val="24"/>
        </w:rPr>
        <w:t>答  案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1．解析：打点计时器在打“1”时的速度</w:t>
      </w:r>
      <w:r>
        <w:rPr>
          <w:rFonts w:hAnsi="宋体" w:cs="Times New Roman"/>
          <w:i/>
          <w:sz w:val="24"/>
        </w:rPr>
        <w:t>v</w:t>
      </w:r>
      <w:r>
        <w:rPr>
          <w:rFonts w:hAnsi="宋体" w:cs="Times New Roman"/>
          <w:sz w:val="24"/>
          <w:vertAlign w:val="subscript"/>
        </w:rPr>
        <w:t>1</w:t>
      </w:r>
      <w:r>
        <w:rPr>
          <w:rFonts w:hAnsi="宋体" w:cs="Times New Roman"/>
          <w:sz w:val="24"/>
        </w:rPr>
        <w:t>＝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f(4.47＋5.34</w:instrText>
      </w:r>
      <w:r>
        <w:rPr>
          <w:rFonts w:hAnsi="宋体" w:cs="Times New Roman"/>
          <w:i/>
          <w:sz w:val="24"/>
        </w:rPr>
        <w:instrText xml:space="preserve">,</w:instrText>
      </w:r>
      <w:r>
        <w:rPr>
          <w:rFonts w:hAnsi="宋体" w:cs="Times New Roman"/>
          <w:sz w:val="24"/>
        </w:rPr>
        <w:instrText xml:space="preserve">2×0.10)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×10</w:t>
      </w:r>
      <w:r>
        <w:rPr>
          <w:rFonts w:hAnsi="宋体" w:cs="Times New Roman"/>
          <w:sz w:val="24"/>
          <w:vertAlign w:val="superscript"/>
        </w:rPr>
        <w:t>－2</w:t>
      </w:r>
      <w:r>
        <w:rPr>
          <w:rFonts w:hAnsi="宋体" w:cs="Times New Roman"/>
          <w:sz w:val="24"/>
        </w:rPr>
        <w:t xml:space="preserve"> m/s＝0.491 m/s；由Δ</w:t>
      </w:r>
      <w:r>
        <w:rPr>
          <w:rFonts w:hAnsi="宋体" w:cs="Times New Roman"/>
          <w:i/>
          <w:sz w:val="24"/>
        </w:rPr>
        <w:t>x</w:t>
      </w:r>
      <w:r>
        <w:rPr>
          <w:rFonts w:hAnsi="宋体" w:cs="Times New Roman"/>
          <w:sz w:val="24"/>
        </w:rPr>
        <w:t>＝</w:t>
      </w:r>
      <w:r>
        <w:rPr>
          <w:rFonts w:hAnsi="宋体" w:cs="Times New Roman"/>
          <w:i/>
          <w:sz w:val="24"/>
        </w:rPr>
        <w:t>aT</w:t>
      </w:r>
      <w:r>
        <w:rPr>
          <w:rFonts w:hAnsi="宋体" w:cs="Times New Roman"/>
          <w:sz w:val="24"/>
          <w:vertAlign w:val="superscript"/>
        </w:rPr>
        <w:t>2</w:t>
      </w:r>
      <w:r>
        <w:rPr>
          <w:rFonts w:hAnsi="宋体" w:cs="Times New Roman"/>
          <w:sz w:val="24"/>
        </w:rPr>
        <w:t>和逐差法可得平均加速度为</w:t>
      </w:r>
      <w:r>
        <w:rPr>
          <w:rFonts w:hAnsi="宋体" w:cs="Times New Roman"/>
          <w:i/>
          <w:sz w:val="24"/>
        </w:rPr>
        <w:t>a</w:t>
      </w:r>
      <w:r>
        <w:rPr>
          <w:rFonts w:hAnsi="宋体" w:cs="Times New Roman"/>
          <w:sz w:val="24"/>
        </w:rPr>
        <w:t>＝0.880 m/s</w:t>
      </w:r>
      <w:r>
        <w:rPr>
          <w:rFonts w:hAnsi="宋体" w:cs="Times New Roman"/>
          <w:sz w:val="24"/>
          <w:vertAlign w:val="superscript"/>
        </w:rPr>
        <w:t>2</w:t>
      </w:r>
      <w:r>
        <w:rPr>
          <w:rFonts w:hAnsi="宋体" w:cs="Times New Roman"/>
          <w:sz w:val="24"/>
        </w:rPr>
        <w:t>；第5个计数点与第6个计数点之间的距离最可能是7.98 cm＋0.880×0.1</w:t>
      </w:r>
      <w:r>
        <w:rPr>
          <w:rFonts w:hAnsi="宋体" w:cs="Times New Roman"/>
          <w:sz w:val="24"/>
          <w:vertAlign w:val="superscript"/>
        </w:rPr>
        <w:t>2</w:t>
      </w:r>
      <w:r>
        <w:rPr>
          <w:rFonts w:hAnsi="宋体" w:cs="Times New Roman"/>
          <w:sz w:val="24"/>
        </w:rPr>
        <w:t xml:space="preserve"> m＝8.86 cm。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 xml:space="preserve">答案：0.491 m/s　0.880±0.01 m/s </w:t>
      </w:r>
      <w:r>
        <w:rPr>
          <w:rFonts w:hAnsi="宋体" w:cs="Times New Roman"/>
          <w:sz w:val="24"/>
          <w:vertAlign w:val="superscript"/>
        </w:rPr>
        <w:t>2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8．86±0.01 cm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2．解析：由平抛运动规律可得喷出的水的初速度</w:t>
      </w:r>
      <w:r>
        <w:rPr>
          <w:rFonts w:hAnsi="宋体" w:cs="Times New Roman"/>
          <w:i/>
          <w:sz w:val="24"/>
        </w:rPr>
        <w:t>v</w:t>
      </w:r>
      <w:r>
        <w:rPr>
          <w:rFonts w:hAnsi="宋体" w:cs="Times New Roman"/>
          <w:sz w:val="24"/>
          <w:vertAlign w:val="subscript"/>
        </w:rPr>
        <w:t>0</w:t>
      </w:r>
      <w:r>
        <w:rPr>
          <w:rFonts w:hAnsi="宋体" w:cs="Times New Roman"/>
          <w:sz w:val="24"/>
        </w:rPr>
        <w:t>＝</w:t>
      </w:r>
      <w:r>
        <w:rPr>
          <w:rFonts w:hAnsi="宋体" w:cs="Times New Roman"/>
          <w:i/>
          <w:sz w:val="24"/>
        </w:rPr>
        <w:t>x</w:t>
      </w:r>
      <w:r>
        <w:rPr>
          <w:rFonts w:hAnsi="宋体" w:cs="Times New Roman"/>
          <w:sz w:val="24"/>
        </w:rPr>
        <w:t xml:space="preserve"> 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r(\f(</w:instrText>
      </w:r>
      <w:r>
        <w:rPr>
          <w:rFonts w:hAnsi="宋体" w:cs="Times New Roman"/>
          <w:i/>
          <w:sz w:val="24"/>
        </w:rPr>
        <w:instrText xml:space="preserve">g,</w:instrText>
      </w:r>
      <w:r>
        <w:rPr>
          <w:rFonts w:hAnsi="宋体" w:cs="Times New Roman"/>
          <w:sz w:val="24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y</w:instrText>
      </w:r>
      <w:r>
        <w:rPr>
          <w:rFonts w:hAnsi="宋体" w:cs="Times New Roman"/>
          <w:sz w:val="24"/>
        </w:rPr>
        <w:instrText xml:space="preserve">))</w:instrText>
      </w:r>
      <w:r>
        <w:rPr>
          <w:rFonts w:hAnsi="宋体" w:cs="宋体-方正超大字符集"/>
          <w:sz w:val="24"/>
        </w:rPr>
        <w:fldChar w:fldCharType="end"/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水管内水的流量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＝</w:t>
      </w:r>
      <w:r>
        <w:rPr>
          <w:rFonts w:hAnsi="宋体" w:cs="Times New Roman"/>
          <w:i/>
          <w:sz w:val="24"/>
        </w:rPr>
        <w:t>Sv</w:t>
      </w:r>
      <w:r>
        <w:rPr>
          <w:rFonts w:hAnsi="宋体" w:cs="Times New Roman"/>
          <w:sz w:val="24"/>
          <w:vertAlign w:val="subscript"/>
        </w:rPr>
        <w:t>0</w:t>
      </w:r>
      <w:r>
        <w:rPr>
          <w:rFonts w:hAnsi="宋体" w:cs="Times New Roman"/>
          <w:sz w:val="24"/>
        </w:rPr>
        <w:t>＝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f(π</w:instrText>
      </w:r>
      <w:r>
        <w:rPr>
          <w:rFonts w:hAnsi="宋体" w:cs="Times New Roman"/>
          <w:i/>
          <w:sz w:val="24"/>
        </w:rPr>
        <w:instrText xml:space="preserve">xD</w:instrText>
      </w:r>
      <w:r>
        <w:rPr>
          <w:rFonts w:hAnsi="宋体" w:cs="Times New Roman"/>
          <w:sz w:val="24"/>
          <w:vertAlign w:val="superscript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,</w:instrText>
      </w:r>
      <w:r>
        <w:rPr>
          <w:rFonts w:hAnsi="宋体" w:cs="Times New Roman"/>
          <w:sz w:val="24"/>
        </w:rPr>
        <w:instrText xml:space="preserve">4)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 xml:space="preserve"> 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r(\f(</w:instrText>
      </w:r>
      <w:r>
        <w:rPr>
          <w:rFonts w:hAnsi="宋体" w:cs="Times New Roman"/>
          <w:i/>
          <w:sz w:val="24"/>
        </w:rPr>
        <w:instrText xml:space="preserve">g,</w:instrText>
      </w:r>
      <w:r>
        <w:rPr>
          <w:rFonts w:hAnsi="宋体" w:cs="Times New Roman"/>
          <w:sz w:val="24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y</w:instrText>
      </w:r>
      <w:r>
        <w:rPr>
          <w:rFonts w:hAnsi="宋体" w:cs="Times New Roman"/>
          <w:sz w:val="24"/>
        </w:rPr>
        <w:instrText xml:space="preserve">))</w:instrText>
      </w:r>
      <w:r>
        <w:rPr>
          <w:rFonts w:hAnsi="宋体" w:cs="宋体-方正超大字符集"/>
          <w:sz w:val="24"/>
        </w:rPr>
        <w:fldChar w:fldCharType="end"/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答案：(1)C　(2)1.010×10</w:t>
      </w:r>
      <w:r>
        <w:rPr>
          <w:rFonts w:hAnsi="宋体" w:cs="Times New Roman"/>
          <w:sz w:val="24"/>
          <w:vertAlign w:val="superscript"/>
        </w:rPr>
        <w:t>－2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(3)</w:t>
      </w:r>
      <w:r>
        <w:rPr>
          <w:rFonts w:hAnsi="宋体" w:cs="Times New Roman"/>
          <w:i/>
          <w:sz w:val="24"/>
        </w:rPr>
        <w:t>x</w:t>
      </w:r>
      <w:r>
        <w:rPr>
          <w:rFonts w:hAnsi="宋体" w:cs="Times New Roman"/>
          <w:sz w:val="24"/>
        </w:rPr>
        <w:t xml:space="preserve"> 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r(\f(</w:instrText>
      </w:r>
      <w:r>
        <w:rPr>
          <w:rFonts w:hAnsi="宋体" w:cs="Times New Roman"/>
          <w:i/>
          <w:sz w:val="24"/>
        </w:rPr>
        <w:instrText xml:space="preserve">g,</w:instrText>
      </w:r>
      <w:r>
        <w:rPr>
          <w:rFonts w:hAnsi="宋体" w:cs="Times New Roman"/>
          <w:sz w:val="24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y</w:instrText>
      </w:r>
      <w:r>
        <w:rPr>
          <w:rFonts w:hAnsi="宋体" w:cs="Times New Roman"/>
          <w:sz w:val="24"/>
        </w:rPr>
        <w:instrText xml:space="preserve">))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　(4)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f(π</w:instrText>
      </w:r>
      <w:r>
        <w:rPr>
          <w:rFonts w:hAnsi="宋体" w:cs="Times New Roman"/>
          <w:i/>
          <w:sz w:val="24"/>
        </w:rPr>
        <w:instrText xml:space="preserve">xD</w:instrText>
      </w:r>
      <w:r>
        <w:rPr>
          <w:rFonts w:hAnsi="宋体" w:cs="Times New Roman"/>
          <w:sz w:val="24"/>
          <w:vertAlign w:val="superscript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,</w:instrText>
      </w:r>
      <w:r>
        <w:rPr>
          <w:rFonts w:hAnsi="宋体" w:cs="Times New Roman"/>
          <w:sz w:val="24"/>
        </w:rPr>
        <w:instrText xml:space="preserve">4)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 xml:space="preserve"> 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r(\f(</w:instrText>
      </w:r>
      <w:r>
        <w:rPr>
          <w:rFonts w:hAnsi="宋体" w:cs="Times New Roman"/>
          <w:i/>
          <w:sz w:val="24"/>
        </w:rPr>
        <w:instrText xml:space="preserve">g,</w:instrText>
      </w:r>
      <w:r>
        <w:rPr>
          <w:rFonts w:hAnsi="宋体" w:cs="Times New Roman"/>
          <w:sz w:val="24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y</w:instrText>
      </w:r>
      <w:r>
        <w:rPr>
          <w:rFonts w:hAnsi="宋体" w:cs="Times New Roman"/>
          <w:sz w:val="24"/>
        </w:rPr>
        <w:instrText xml:space="preserve">))</w:instrText>
      </w:r>
      <w:r>
        <w:rPr>
          <w:rFonts w:hAnsi="宋体" w:cs="宋体-方正超大字符集"/>
          <w:sz w:val="24"/>
        </w:rPr>
        <w:fldChar w:fldCharType="end"/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3．解析：要研究这三个物理量之间的定量关系的思想方法是控制变量法。想用砂桶的重力表示小车受到的合外力</w:t>
      </w:r>
      <w:r>
        <w:rPr>
          <w:rFonts w:hAnsi="宋体" w:cs="Times New Roman"/>
          <w:i/>
          <w:sz w:val="24"/>
        </w:rPr>
        <w:t>F</w:t>
      </w:r>
      <w:r>
        <w:rPr>
          <w:rFonts w:hAnsi="宋体" w:cs="Times New Roman"/>
          <w:sz w:val="24"/>
        </w:rPr>
        <w:t>，为了减少这种做法而带来的实验误差，使砂桶的质量远小于小车的质量，目的是使拉小车的力近似等于砂桶的重力；用小木块将长木板无滑轮的一端垫高，目的是平衡摩擦力。利用实验中打出的纸带求加速度时，需要根据</w:t>
      </w:r>
      <w:r>
        <w:rPr>
          <w:rFonts w:hAnsi="宋体" w:cs="Times New Roman"/>
          <w:i/>
          <w:sz w:val="24"/>
        </w:rPr>
        <w:t>a</w:t>
      </w:r>
      <w:r>
        <w:rPr>
          <w:rFonts w:hAnsi="宋体" w:cs="Times New Roman"/>
          <w:sz w:val="24"/>
        </w:rPr>
        <w:t>＝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f(Δ</w:instrText>
      </w:r>
      <w:r>
        <w:rPr>
          <w:rFonts w:hAnsi="宋体" w:cs="Times New Roman"/>
          <w:i/>
          <w:sz w:val="24"/>
        </w:rPr>
        <w:instrText xml:space="preserve">x,T</w:instrText>
      </w:r>
      <w:r>
        <w:rPr>
          <w:rFonts w:hAnsi="宋体" w:cs="Times New Roman"/>
          <w:sz w:val="24"/>
          <w:vertAlign w:val="superscript"/>
        </w:rPr>
        <w:instrText xml:space="preserve">2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利用逐差法计算，选项B正确。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答案：(1)控制变量法　(2)a.平衡摩擦力　b．砂桶的重力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(3)B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4．解析：(1)由打出的纸带可知</w:t>
      </w:r>
      <w:r>
        <w:rPr>
          <w:rFonts w:hAnsi="宋体" w:cs="Times New Roman"/>
          <w:i/>
          <w:sz w:val="24"/>
        </w:rPr>
        <w:t>B</w:t>
      </w:r>
      <w:r>
        <w:rPr>
          <w:rFonts w:hAnsi="宋体" w:cs="Times New Roman"/>
          <w:sz w:val="24"/>
        </w:rPr>
        <w:t>点的速度为</w:t>
      </w:r>
      <w:r>
        <w:rPr>
          <w:rFonts w:hAnsi="宋体" w:cs="Times New Roman"/>
          <w:i/>
          <w:sz w:val="24"/>
        </w:rPr>
        <w:t>v</w:t>
      </w:r>
      <w:r>
        <w:rPr>
          <w:rFonts w:hAnsi="宋体" w:cs="Times New Roman"/>
          <w:i/>
          <w:sz w:val="24"/>
          <w:vertAlign w:val="subscript"/>
        </w:rPr>
        <w:t>B</w:t>
      </w:r>
      <w:r>
        <w:rPr>
          <w:rFonts w:hAnsi="宋体" w:cs="Times New Roman"/>
          <w:sz w:val="24"/>
        </w:rPr>
        <w:t>＝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x</w:instrText>
      </w:r>
      <w:r>
        <w:rPr>
          <w:rFonts w:hAnsi="宋体" w:cs="Times New Roman"/>
          <w:sz w:val="24"/>
          <w:vertAlign w:val="subscript"/>
        </w:rPr>
        <w:instrText xml:space="preserve">3</w:instrText>
      </w:r>
      <w:r>
        <w:rPr>
          <w:rFonts w:hAnsi="宋体" w:cs="Times New Roman"/>
          <w:sz w:val="24"/>
        </w:rPr>
        <w:instrText xml:space="preserve">－</w:instrText>
      </w:r>
      <w:r>
        <w:rPr>
          <w:rFonts w:hAnsi="宋体" w:cs="Times New Roman"/>
          <w:i/>
          <w:sz w:val="24"/>
        </w:rPr>
        <w:instrText xml:space="preserve">x</w:instrText>
      </w:r>
      <w:r>
        <w:rPr>
          <w:rFonts w:hAnsi="宋体" w:cs="Times New Roman"/>
          <w:sz w:val="24"/>
          <w:vertAlign w:val="subscript"/>
        </w:rPr>
        <w:instrText xml:space="preserve">1</w:instrText>
      </w:r>
      <w:r>
        <w:rPr>
          <w:rFonts w:hAnsi="宋体" w:cs="Times New Roman"/>
          <w:i/>
          <w:sz w:val="24"/>
        </w:rPr>
        <w:instrText xml:space="preserve">,</w:instrText>
      </w:r>
      <w:r>
        <w:rPr>
          <w:rFonts w:hAnsi="宋体" w:cs="Times New Roman"/>
          <w:sz w:val="24"/>
        </w:rPr>
        <w:instrText xml:space="preserve">2Δ</w:instrText>
      </w:r>
      <w:r>
        <w:rPr>
          <w:rFonts w:hAnsi="宋体" w:cs="Times New Roman"/>
          <w:i/>
          <w:sz w:val="24"/>
        </w:rPr>
        <w:instrText xml:space="preserve">t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(2)由做功定义式可知还需要知道滑块下滑的位移，由动能定理可知</w:t>
      </w:r>
      <w:r>
        <w:rPr>
          <w:rFonts w:hAnsi="宋体" w:cs="Times New Roman"/>
          <w:i/>
          <w:sz w:val="24"/>
        </w:rPr>
        <w:t>W</w:t>
      </w:r>
      <w:r>
        <w:rPr>
          <w:rFonts w:hAnsi="宋体" w:cs="Times New Roman"/>
          <w:sz w:val="24"/>
          <w:vertAlign w:val="subscript"/>
        </w:rPr>
        <w:t>合</w:t>
      </w:r>
      <w:r>
        <w:rPr>
          <w:rFonts w:hAnsi="宋体" w:cs="Times New Roman"/>
          <w:sz w:val="24"/>
        </w:rPr>
        <w:t>＝Δ</w:t>
      </w:r>
      <w:r>
        <w:rPr>
          <w:rFonts w:hAnsi="宋体" w:cs="Times New Roman"/>
          <w:i/>
          <w:sz w:val="24"/>
        </w:rPr>
        <w:t>E</w:t>
      </w:r>
      <w:r>
        <w:rPr>
          <w:rFonts w:hAnsi="宋体" w:cs="Times New Roman"/>
          <w:sz w:val="24"/>
          <w:vertAlign w:val="subscript"/>
        </w:rPr>
        <w:t>k</w:t>
      </w:r>
      <w:r>
        <w:rPr>
          <w:rFonts w:hAnsi="宋体" w:cs="Times New Roman"/>
          <w:sz w:val="24"/>
        </w:rPr>
        <w:t>，即</w:t>
      </w:r>
      <w:r>
        <w:rPr>
          <w:rFonts w:hAnsi="宋体" w:cs="Times New Roman"/>
          <w:i/>
          <w:sz w:val="24"/>
        </w:rPr>
        <w:t>mgx</w:t>
      </w:r>
      <w:r>
        <w:rPr>
          <w:rFonts w:hAnsi="宋体" w:cs="Times New Roman"/>
          <w:sz w:val="24"/>
        </w:rPr>
        <w:t>＝Δ</w:t>
      </w:r>
      <w:r>
        <w:rPr>
          <w:rFonts w:hAnsi="宋体" w:cs="Times New Roman"/>
          <w:i/>
          <w:sz w:val="24"/>
        </w:rPr>
        <w:t>E</w:t>
      </w:r>
      <w:r>
        <w:rPr>
          <w:rFonts w:hAnsi="宋体" w:cs="Times New Roman"/>
          <w:sz w:val="24"/>
          <w:vertAlign w:val="subscript"/>
        </w:rPr>
        <w:t>k</w:t>
      </w:r>
      <w:r>
        <w:rPr>
          <w:rFonts w:hAnsi="宋体" w:cs="Times New Roman"/>
          <w:sz w:val="24"/>
        </w:rPr>
        <w:t>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(3)</w:t>
      </w:r>
      <w:r>
        <w:rPr>
          <w:rFonts w:hAnsi="宋体" w:cs="Times New Roman"/>
          <w:i/>
          <w:sz w:val="24"/>
        </w:rPr>
        <w:t>v</w:t>
      </w:r>
      <w:r>
        <w:rPr>
          <w:rFonts w:hAnsi="宋体" w:cs="Times New Roman"/>
          <w:sz w:val="24"/>
          <w:vertAlign w:val="superscript"/>
        </w:rPr>
        <w:t>2</w:t>
      </w:r>
      <w:r>
        <w:rPr>
          <w:rFonts w:hAnsi="宋体" w:cs="Times New Roman"/>
          <w:sz w:val="24"/>
        </w:rPr>
        <w:t>－</w:t>
      </w:r>
      <w:r>
        <w:rPr>
          <w:rFonts w:hAnsi="宋体" w:cs="Times New Roman"/>
          <w:i/>
          <w:sz w:val="24"/>
        </w:rPr>
        <w:t>W</w:t>
      </w:r>
      <w:r>
        <w:rPr>
          <w:rFonts w:hAnsi="宋体" w:cs="Times New Roman"/>
          <w:sz w:val="24"/>
        </w:rPr>
        <w:t>图像应该为一条过原点的直线。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答案：(1)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x</w:instrText>
      </w:r>
      <w:r>
        <w:rPr>
          <w:rFonts w:hAnsi="宋体" w:cs="Times New Roman"/>
          <w:sz w:val="24"/>
          <w:vertAlign w:val="subscript"/>
        </w:rPr>
        <w:instrText xml:space="preserve">3</w:instrText>
      </w:r>
      <w:r>
        <w:rPr>
          <w:rFonts w:hAnsi="宋体" w:cs="Times New Roman"/>
          <w:sz w:val="24"/>
        </w:rPr>
        <w:instrText xml:space="preserve">－</w:instrText>
      </w:r>
      <w:r>
        <w:rPr>
          <w:rFonts w:hAnsi="宋体" w:cs="Times New Roman"/>
          <w:i/>
          <w:sz w:val="24"/>
        </w:rPr>
        <w:instrText xml:space="preserve">x</w:instrText>
      </w:r>
      <w:r>
        <w:rPr>
          <w:rFonts w:hAnsi="宋体" w:cs="Times New Roman"/>
          <w:sz w:val="24"/>
          <w:vertAlign w:val="subscript"/>
        </w:rPr>
        <w:instrText xml:space="preserve">1</w:instrText>
      </w:r>
      <w:r>
        <w:rPr>
          <w:rFonts w:hAnsi="宋体" w:cs="Times New Roman"/>
          <w:i/>
          <w:sz w:val="24"/>
        </w:rPr>
        <w:instrText xml:space="preserve">,</w:instrText>
      </w:r>
      <w:r>
        <w:rPr>
          <w:rFonts w:hAnsi="宋体" w:cs="Times New Roman"/>
          <w:sz w:val="24"/>
        </w:rPr>
        <w:instrText xml:space="preserve">2Δ</w:instrText>
      </w:r>
      <w:r>
        <w:rPr>
          <w:rFonts w:hAnsi="宋体" w:cs="Times New Roman"/>
          <w:i/>
          <w:sz w:val="24"/>
        </w:rPr>
        <w:instrText xml:space="preserve">t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　(2)下滑的位移</w:t>
      </w:r>
      <w:r>
        <w:rPr>
          <w:rFonts w:hAnsi="宋体" w:cs="Times New Roman"/>
          <w:i/>
          <w:sz w:val="24"/>
        </w:rPr>
        <w:t>x</w:t>
      </w:r>
      <w:r>
        <w:rPr>
          <w:rFonts w:hAnsi="宋体" w:cs="Times New Roman"/>
          <w:sz w:val="24"/>
        </w:rPr>
        <w:t>　</w:t>
      </w:r>
      <w:r>
        <w:rPr>
          <w:rFonts w:hAnsi="宋体" w:cs="Times New Roman"/>
          <w:i/>
          <w:sz w:val="24"/>
        </w:rPr>
        <w:t>mgx</w:t>
      </w:r>
      <w:r>
        <w:rPr>
          <w:rFonts w:hAnsi="宋体" w:cs="Times New Roman"/>
          <w:sz w:val="24"/>
        </w:rPr>
        <w:t>　(3)过原点的直线　滑块的质量</w:t>
      </w:r>
      <w:r>
        <w:rPr>
          <w:rFonts w:hAnsi="宋体" w:cs="Times New Roman"/>
          <w:i/>
          <w:sz w:val="24"/>
        </w:rPr>
        <w:t>M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5．解析：对木块和砝码及砝码盘，由牛顿第二定律，</w:t>
      </w:r>
      <w:r>
        <w:rPr>
          <w:rFonts w:hAnsi="宋体" w:cs="Times New Roman"/>
          <w:i/>
          <w:sz w:val="24"/>
        </w:rPr>
        <w:t>mg</w:t>
      </w:r>
      <w:r>
        <w:rPr>
          <w:rFonts w:hAnsi="宋体" w:cs="Times New Roman"/>
          <w:sz w:val="24"/>
        </w:rPr>
        <w:t>－</w:t>
      </w:r>
      <w:r>
        <w:rPr>
          <w:rFonts w:hAnsi="宋体" w:cs="Times New Roman"/>
          <w:i/>
          <w:sz w:val="24"/>
        </w:rPr>
        <w:t>μMg</w:t>
      </w:r>
      <w:r>
        <w:rPr>
          <w:rFonts w:hAnsi="宋体" w:cs="Times New Roman"/>
          <w:sz w:val="24"/>
        </w:rPr>
        <w:t>＝(</w:t>
      </w:r>
      <w:r>
        <w:rPr>
          <w:rFonts w:hAnsi="宋体" w:cs="Times New Roman"/>
          <w:i/>
          <w:sz w:val="24"/>
        </w:rPr>
        <w:t>M</w:t>
      </w:r>
      <w:r>
        <w:rPr>
          <w:rFonts w:hAnsi="宋体" w:cs="Times New Roman"/>
          <w:sz w:val="24"/>
        </w:rPr>
        <w:t>＋</w:t>
      </w:r>
      <w:r>
        <w:rPr>
          <w:rFonts w:hAnsi="宋体" w:cs="Times New Roman"/>
          <w:i/>
          <w:sz w:val="24"/>
        </w:rPr>
        <w:t>m</w:t>
      </w:r>
      <w:r>
        <w:rPr>
          <w:rFonts w:hAnsi="宋体" w:cs="Times New Roman"/>
          <w:sz w:val="24"/>
        </w:rPr>
        <w:t>)</w:t>
      </w:r>
      <w:r>
        <w:rPr>
          <w:rFonts w:hAnsi="宋体" w:cs="Times New Roman"/>
          <w:i/>
          <w:sz w:val="24"/>
        </w:rPr>
        <w:t>a</w:t>
      </w:r>
      <w:r>
        <w:rPr>
          <w:rFonts w:hAnsi="宋体" w:cs="Times New Roman"/>
          <w:sz w:val="24"/>
        </w:rPr>
        <w:t>，解得</w:t>
      </w:r>
      <w:r>
        <w:rPr>
          <w:rFonts w:hAnsi="宋体" w:cs="Times New Roman"/>
          <w:i/>
          <w:sz w:val="24"/>
        </w:rPr>
        <w:t>μ</w:t>
      </w:r>
      <w:r>
        <w:rPr>
          <w:rFonts w:hAnsi="宋体" w:cs="Times New Roman"/>
          <w:sz w:val="24"/>
        </w:rPr>
        <w:t>＝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mg</w:instrText>
      </w:r>
      <w:r>
        <w:rPr>
          <w:rFonts w:hAnsi="宋体" w:cs="Times New Roman"/>
          <w:sz w:val="24"/>
        </w:rPr>
        <w:instrText xml:space="preserve">－</w:instrText>
      </w:r>
      <w:r>
        <w:rPr>
          <w:rFonts w:hAnsi="宋体" w:cs="Times New Roman"/>
          <w:i/>
          <w:sz w:val="24"/>
        </w:rPr>
        <w:instrText xml:space="preserve">m</w:instrText>
      </w:r>
      <w:r>
        <w:rPr>
          <w:rFonts w:hAnsi="宋体" w:cs="Times New Roman"/>
          <w:sz w:val="24"/>
        </w:rPr>
        <w:instrText xml:space="preserve">＋</w:instrText>
      </w:r>
      <w:r>
        <w:rPr>
          <w:rFonts w:hAnsi="宋体" w:cs="Times New Roman"/>
          <w:i/>
          <w:sz w:val="24"/>
        </w:rPr>
        <w:instrText xml:space="preserve">M</w:instrText>
      </w:r>
      <w:r>
        <w:rPr>
          <w:rFonts w:hAnsi="宋体" w:cs="Times New Roman"/>
          <w:sz w:val="24"/>
        </w:rPr>
        <w:instrText xml:space="preserve"></w:instrText>
      </w:r>
      <w:r>
        <w:rPr>
          <w:rFonts w:hAnsi="宋体" w:cs="Times New Roman"/>
          <w:i/>
          <w:sz w:val="24"/>
        </w:rPr>
        <w:instrText xml:space="preserve">a,Mg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加速度大小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i/>
          <w:sz w:val="24"/>
        </w:rPr>
        <w:t>a</w:t>
      </w:r>
      <w:r>
        <w:rPr>
          <w:rFonts w:hAnsi="宋体" w:cs="Times New Roman"/>
          <w:sz w:val="24"/>
        </w:rPr>
        <w:t>＝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x</w:instrText>
      </w:r>
      <w:r>
        <w:rPr>
          <w:rFonts w:hAnsi="宋体" w:cs="Times New Roman"/>
          <w:sz w:val="24"/>
          <w:vertAlign w:val="subscript"/>
        </w:rPr>
        <w:instrText xml:space="preserve">5</w:instrText>
      </w:r>
      <w:r>
        <w:rPr>
          <w:rFonts w:hAnsi="宋体" w:cs="Times New Roman"/>
          <w:sz w:val="24"/>
        </w:rPr>
        <w:instrText xml:space="preserve">－</w:instrText>
      </w:r>
      <w:r>
        <w:rPr>
          <w:rFonts w:hAnsi="宋体" w:cs="Times New Roman"/>
          <w:i/>
          <w:sz w:val="24"/>
        </w:rPr>
        <w:instrText xml:space="preserve">x</w:instrText>
      </w:r>
      <w:r>
        <w:rPr>
          <w:rFonts w:hAnsi="宋体" w:cs="Times New Roman"/>
          <w:sz w:val="24"/>
          <w:vertAlign w:val="subscript"/>
        </w:rPr>
        <w:instrText xml:space="preserve">1</w:instrText>
      </w:r>
      <w:r>
        <w:rPr>
          <w:rFonts w:hAnsi="宋体" w:cs="Times New Roman"/>
          <w:sz w:val="24"/>
        </w:rPr>
        <w:instrText xml:space="preserve">＋</w:instrText>
      </w:r>
      <w:r>
        <w:rPr>
          <w:rFonts w:hAnsi="宋体" w:cs="Times New Roman"/>
          <w:i/>
          <w:sz w:val="24"/>
        </w:rPr>
        <w:instrText xml:space="preserve">x</w:instrText>
      </w:r>
      <w:r>
        <w:rPr>
          <w:rFonts w:hAnsi="宋体" w:cs="Times New Roman"/>
          <w:sz w:val="24"/>
          <w:vertAlign w:val="subscript"/>
        </w:rPr>
        <w:instrText xml:space="preserve">6</w:instrText>
      </w:r>
      <w:r>
        <w:rPr>
          <w:rFonts w:hAnsi="宋体" w:cs="Times New Roman"/>
          <w:sz w:val="24"/>
        </w:rPr>
        <w:instrText xml:space="preserve">－</w:instrText>
      </w:r>
      <w:r>
        <w:rPr>
          <w:rFonts w:hAnsi="宋体" w:cs="Times New Roman"/>
          <w:i/>
          <w:sz w:val="24"/>
        </w:rPr>
        <w:instrText xml:space="preserve">x</w:instrText>
      </w:r>
      <w:r>
        <w:rPr>
          <w:rFonts w:hAnsi="宋体" w:cs="Times New Roman"/>
          <w:sz w:val="24"/>
          <w:vertAlign w:val="subscript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,</w:instrText>
      </w:r>
      <w:r>
        <w:rPr>
          <w:rFonts w:hAnsi="宋体" w:cs="Times New Roman"/>
          <w:sz w:val="24"/>
        </w:rPr>
        <w:instrText xml:space="preserve">2×4×5×0.02</w:instrText>
      </w:r>
      <w:r>
        <w:rPr>
          <w:rFonts w:hAnsi="宋体" w:cs="Times New Roman"/>
          <w:sz w:val="24"/>
          <w:vertAlign w:val="superscript"/>
        </w:rPr>
        <w:instrText xml:space="preserve">2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＝1.3 m/s</w:t>
      </w:r>
      <w:r>
        <w:rPr>
          <w:rFonts w:hAnsi="宋体" w:cs="Times New Roman"/>
          <w:sz w:val="24"/>
          <w:vertAlign w:val="superscript"/>
        </w:rPr>
        <w:t>2</w:t>
      </w:r>
      <w:r>
        <w:rPr>
          <w:rFonts w:hAnsi="宋体" w:cs="Times New Roman"/>
          <w:sz w:val="24"/>
        </w:rPr>
        <w:t>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答案：(1)细线与长木板平行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(2)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mg</w:instrText>
      </w:r>
      <w:r>
        <w:rPr>
          <w:rFonts w:hAnsi="宋体" w:cs="Times New Roman"/>
          <w:sz w:val="24"/>
        </w:rPr>
        <w:instrText xml:space="preserve">－</w:instrText>
      </w:r>
      <w:r>
        <w:rPr>
          <w:rFonts w:hAnsi="宋体" w:cs="Times New Roman"/>
          <w:i/>
          <w:sz w:val="24"/>
        </w:rPr>
        <w:instrText xml:space="preserve">m</w:instrText>
      </w:r>
      <w:r>
        <w:rPr>
          <w:rFonts w:hAnsi="宋体" w:cs="Times New Roman"/>
          <w:sz w:val="24"/>
        </w:rPr>
        <w:instrText xml:space="preserve">＋</w:instrText>
      </w:r>
      <w:r>
        <w:rPr>
          <w:rFonts w:hAnsi="宋体" w:cs="Times New Roman"/>
          <w:i/>
          <w:sz w:val="24"/>
        </w:rPr>
        <w:instrText xml:space="preserve">M</w:instrText>
      </w:r>
      <w:r>
        <w:rPr>
          <w:rFonts w:hAnsi="宋体" w:cs="Times New Roman"/>
          <w:sz w:val="24"/>
        </w:rPr>
        <w:instrText xml:space="preserve"></w:instrText>
      </w:r>
      <w:r>
        <w:rPr>
          <w:rFonts w:hAnsi="宋体" w:cs="Times New Roman"/>
          <w:i/>
          <w:sz w:val="24"/>
        </w:rPr>
        <w:instrText xml:space="preserve">a,Mg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　(3)1.3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6．解析：(1)</w:t>
      </w:r>
      <w:r>
        <w:rPr>
          <w:rFonts w:hint="eastAsia" w:hAnsi="宋体" w:cs="宋体"/>
          <w:sz w:val="24"/>
        </w:rPr>
        <w:t>①</w:t>
      </w:r>
      <w:r>
        <w:rPr>
          <w:rFonts w:hAnsi="宋体" w:cs="Times New Roman"/>
          <w:sz w:val="24"/>
        </w:rPr>
        <w:t>由机械能守恒定律可知</w:t>
      </w:r>
      <w:r>
        <w:rPr>
          <w:rFonts w:hAnsi="宋体" w:cs="Times New Roman"/>
          <w:i/>
          <w:sz w:val="24"/>
        </w:rPr>
        <w:t>E</w:t>
      </w:r>
      <w:r>
        <w:rPr>
          <w:rFonts w:hAnsi="宋体" w:cs="Times New Roman"/>
          <w:sz w:val="24"/>
          <w:vertAlign w:val="subscript"/>
        </w:rPr>
        <w:t>kB</w:t>
      </w:r>
      <w:r>
        <w:rPr>
          <w:rFonts w:hAnsi="宋体" w:cs="Times New Roman"/>
          <w:sz w:val="24"/>
        </w:rPr>
        <w:t>＝</w:t>
      </w:r>
      <w:r>
        <w:rPr>
          <w:rFonts w:hAnsi="宋体" w:cs="Times New Roman"/>
          <w:i/>
          <w:sz w:val="24"/>
        </w:rPr>
        <w:t>mgR</w:t>
      </w:r>
      <w:r>
        <w:rPr>
          <w:rFonts w:hAnsi="宋体" w:cs="Times New Roman"/>
          <w:sz w:val="24"/>
        </w:rPr>
        <w:t>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②</w:t>
      </w:r>
      <w:r>
        <w:rPr>
          <w:rFonts w:hAnsi="宋体" w:cs="Times New Roman"/>
          <w:sz w:val="24"/>
        </w:rPr>
        <w:t>物块离开</w:t>
      </w:r>
      <w:r>
        <w:rPr>
          <w:rFonts w:hAnsi="宋体" w:cs="Times New Roman"/>
          <w:i/>
          <w:sz w:val="24"/>
        </w:rPr>
        <w:t>C</w:t>
      </w:r>
      <w:r>
        <w:rPr>
          <w:rFonts w:hAnsi="宋体" w:cs="Times New Roman"/>
          <w:sz w:val="24"/>
        </w:rPr>
        <w:t>点后做平抛运动，其在空中运行的时间为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i/>
          <w:sz w:val="24"/>
        </w:rPr>
        <w:t>t</w:t>
      </w:r>
      <w:r>
        <w:rPr>
          <w:rFonts w:hAnsi="宋体" w:cs="Times New Roman"/>
          <w:sz w:val="24"/>
        </w:rPr>
        <w:t>＝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r(\f(2</w:instrText>
      </w:r>
      <w:r>
        <w:rPr>
          <w:rFonts w:hAnsi="宋体" w:cs="Times New Roman"/>
          <w:i/>
          <w:sz w:val="24"/>
        </w:rPr>
        <w:instrText xml:space="preserve">h,g</w:instrText>
      </w:r>
      <w:r>
        <w:rPr>
          <w:rFonts w:hAnsi="宋体" w:cs="Times New Roman"/>
          <w:sz w:val="24"/>
        </w:rPr>
        <w:instrText xml:space="preserve">))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，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则初速度</w:t>
      </w:r>
      <w:r>
        <w:rPr>
          <w:rFonts w:hAnsi="宋体" w:cs="Times New Roman"/>
          <w:i/>
          <w:sz w:val="24"/>
        </w:rPr>
        <w:t>v</w:t>
      </w:r>
      <w:r>
        <w:rPr>
          <w:rFonts w:hAnsi="宋体" w:cs="Times New Roman"/>
          <w:i/>
          <w:sz w:val="24"/>
          <w:vertAlign w:val="subscript"/>
        </w:rPr>
        <w:t>C</w:t>
      </w:r>
      <w:r>
        <w:rPr>
          <w:rFonts w:hAnsi="宋体" w:cs="Times New Roman"/>
          <w:sz w:val="24"/>
        </w:rPr>
        <w:t>＝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s,t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＝</w:t>
      </w:r>
      <w:r>
        <w:rPr>
          <w:rFonts w:hAnsi="宋体" w:cs="Times New Roman"/>
          <w:i/>
          <w:sz w:val="24"/>
        </w:rPr>
        <w:t>s</w:t>
      </w:r>
      <w:r>
        <w:rPr>
          <w:rFonts w:hAnsi="宋体" w:cs="Times New Roman"/>
          <w:sz w:val="24"/>
        </w:rPr>
        <w:t xml:space="preserve"> 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r(\f(</w:instrText>
      </w:r>
      <w:r>
        <w:rPr>
          <w:rFonts w:hAnsi="宋体" w:cs="Times New Roman"/>
          <w:i/>
          <w:sz w:val="24"/>
        </w:rPr>
        <w:instrText xml:space="preserve">g,</w:instrText>
      </w:r>
      <w:r>
        <w:rPr>
          <w:rFonts w:hAnsi="宋体" w:cs="Times New Roman"/>
          <w:sz w:val="24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h</w:instrText>
      </w:r>
      <w:r>
        <w:rPr>
          <w:rFonts w:hAnsi="宋体" w:cs="Times New Roman"/>
          <w:sz w:val="24"/>
        </w:rPr>
        <w:instrText xml:space="preserve">))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，所以物块在</w:t>
      </w:r>
      <w:r>
        <w:rPr>
          <w:rFonts w:hAnsi="宋体" w:cs="Times New Roman"/>
          <w:i/>
          <w:sz w:val="24"/>
        </w:rPr>
        <w:t>C</w:t>
      </w:r>
      <w:r>
        <w:rPr>
          <w:rFonts w:hAnsi="宋体" w:cs="Times New Roman"/>
          <w:sz w:val="24"/>
        </w:rPr>
        <w:t>点的动能</w:t>
      </w:r>
      <w:r>
        <w:rPr>
          <w:rFonts w:hAnsi="宋体" w:cs="Times New Roman"/>
          <w:i/>
          <w:sz w:val="24"/>
        </w:rPr>
        <w:t>E</w:t>
      </w:r>
      <w:r>
        <w:rPr>
          <w:rFonts w:hAnsi="宋体" w:cs="Times New Roman"/>
          <w:sz w:val="24"/>
          <w:vertAlign w:val="subscript"/>
        </w:rPr>
        <w:t>kC</w:t>
      </w:r>
      <w:r>
        <w:rPr>
          <w:rFonts w:hAnsi="宋体" w:cs="Times New Roman"/>
          <w:sz w:val="24"/>
        </w:rPr>
        <w:t>＝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f(1</w:instrText>
      </w:r>
      <w:r>
        <w:rPr>
          <w:rFonts w:hAnsi="宋体" w:cs="Times New Roman"/>
          <w:i/>
          <w:sz w:val="24"/>
        </w:rPr>
        <w:instrText xml:space="preserve">,</w:instrText>
      </w:r>
      <w:r>
        <w:rPr>
          <w:rFonts w:hAnsi="宋体" w:cs="Times New Roman"/>
          <w:sz w:val="24"/>
        </w:rPr>
        <w:instrText xml:space="preserve">2)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i/>
          <w:sz w:val="24"/>
        </w:rPr>
        <w:t>mv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o\al(</w:instrText>
      </w:r>
      <w:r>
        <w:rPr>
          <w:rFonts w:hint="eastAsia" w:hAnsi="宋体" w:cs="Times New Roman"/>
          <w:sz w:val="24"/>
        </w:rPr>
        <w:instrText xml:space="preserve"> </w:instrText>
      </w:r>
      <w:r>
        <w:rPr>
          <w:rFonts w:hAnsi="宋体" w:cs="Times New Roman"/>
          <w:sz w:val="24"/>
          <w:vertAlign w:val="superscript"/>
        </w:rPr>
        <w:instrText xml:space="preserve">2</w:instrText>
      </w:r>
      <w:r>
        <w:rPr>
          <w:rFonts w:hAnsi="宋体" w:cs="Times New Roman"/>
          <w:sz w:val="24"/>
        </w:rPr>
        <w:instrText xml:space="preserve">,</w:instrText>
      </w:r>
      <w:r>
        <w:rPr>
          <w:rFonts w:hAnsi="宋体" w:cs="Times New Roman"/>
          <w:i/>
          <w:sz w:val="24"/>
          <w:vertAlign w:val="subscript"/>
        </w:rPr>
        <w:instrText xml:space="preserve">C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＝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mgs</w:instrText>
      </w:r>
      <w:r>
        <w:rPr>
          <w:rFonts w:hAnsi="宋体" w:cs="Times New Roman"/>
          <w:sz w:val="24"/>
          <w:vertAlign w:val="superscript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,</w:instrText>
      </w:r>
      <w:r>
        <w:rPr>
          <w:rFonts w:hAnsi="宋体" w:cs="Times New Roman"/>
          <w:sz w:val="24"/>
        </w:rPr>
        <w:instrText xml:space="preserve">4</w:instrText>
      </w:r>
      <w:r>
        <w:rPr>
          <w:rFonts w:hAnsi="宋体" w:cs="Times New Roman"/>
          <w:i/>
          <w:sz w:val="24"/>
        </w:rPr>
        <w:instrText xml:space="preserve">h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③</w:t>
      </w:r>
      <w:r>
        <w:rPr>
          <w:rFonts w:hAnsi="宋体" w:cs="Times New Roman"/>
          <w:sz w:val="24"/>
        </w:rPr>
        <w:t>物块从</w:t>
      </w:r>
      <w:r>
        <w:rPr>
          <w:rFonts w:hAnsi="宋体" w:cs="Times New Roman"/>
          <w:i/>
          <w:sz w:val="24"/>
        </w:rPr>
        <w:t>B</w:t>
      </w:r>
      <w:r>
        <w:rPr>
          <w:rFonts w:hAnsi="宋体" w:cs="Times New Roman"/>
          <w:sz w:val="24"/>
        </w:rPr>
        <w:t>运动到</w:t>
      </w:r>
      <w:r>
        <w:rPr>
          <w:rFonts w:hAnsi="宋体" w:cs="Times New Roman"/>
          <w:i/>
          <w:sz w:val="24"/>
        </w:rPr>
        <w:t>C</w:t>
      </w:r>
      <w:r>
        <w:rPr>
          <w:rFonts w:hAnsi="宋体" w:cs="Times New Roman"/>
          <w:sz w:val="24"/>
        </w:rPr>
        <w:t>点的过程中克服摩擦力做的功等于物块动能的减少量，即</w:t>
      </w:r>
      <w:r>
        <w:rPr>
          <w:rFonts w:hAnsi="宋体" w:cs="Times New Roman"/>
          <w:i/>
          <w:sz w:val="24"/>
        </w:rPr>
        <w:t>W</w:t>
      </w:r>
      <w:r>
        <w:rPr>
          <w:rFonts w:hAnsi="宋体" w:cs="Times New Roman"/>
          <w:i/>
          <w:sz w:val="24"/>
          <w:vertAlign w:val="subscript"/>
        </w:rPr>
        <w:t>f</w:t>
      </w:r>
      <w:r>
        <w:rPr>
          <w:rFonts w:hAnsi="宋体" w:cs="Times New Roman"/>
          <w:sz w:val="24"/>
        </w:rPr>
        <w:t>＝</w:t>
      </w:r>
      <w:r>
        <w:rPr>
          <w:rFonts w:hAnsi="宋体" w:cs="Times New Roman"/>
          <w:i/>
          <w:sz w:val="24"/>
        </w:rPr>
        <w:t>E</w:t>
      </w:r>
      <w:r>
        <w:rPr>
          <w:rFonts w:hAnsi="宋体" w:cs="Times New Roman"/>
          <w:sz w:val="24"/>
          <w:vertAlign w:val="subscript"/>
        </w:rPr>
        <w:t>k</w:t>
      </w:r>
      <w:r>
        <w:rPr>
          <w:rFonts w:hAnsi="宋体" w:cs="Times New Roman"/>
          <w:i/>
          <w:sz w:val="24"/>
          <w:vertAlign w:val="subscript"/>
        </w:rPr>
        <w:t>B</w:t>
      </w:r>
      <w:r>
        <w:rPr>
          <w:rFonts w:hAnsi="宋体" w:cs="Times New Roman"/>
          <w:sz w:val="24"/>
        </w:rPr>
        <w:t>－</w:t>
      </w:r>
      <w:r>
        <w:rPr>
          <w:rFonts w:hAnsi="宋体" w:cs="Times New Roman"/>
          <w:i/>
          <w:sz w:val="24"/>
        </w:rPr>
        <w:t>E</w:t>
      </w:r>
      <w:r>
        <w:rPr>
          <w:rFonts w:hAnsi="宋体" w:cs="Times New Roman"/>
          <w:sz w:val="24"/>
          <w:vertAlign w:val="subscript"/>
        </w:rPr>
        <w:t>k</w:t>
      </w:r>
      <w:r>
        <w:rPr>
          <w:rFonts w:hAnsi="宋体" w:cs="Times New Roman"/>
          <w:i/>
          <w:sz w:val="24"/>
          <w:vertAlign w:val="subscript"/>
        </w:rPr>
        <w:t>C</w:t>
      </w:r>
      <w:r>
        <w:rPr>
          <w:rFonts w:hAnsi="宋体" w:cs="Times New Roman"/>
          <w:sz w:val="24"/>
        </w:rPr>
        <w:t>＝</w:t>
      </w:r>
      <w:r>
        <w:rPr>
          <w:rFonts w:hAnsi="宋体" w:cs="Times New Roman"/>
          <w:i/>
          <w:sz w:val="24"/>
        </w:rPr>
        <w:t>mgR</w:t>
      </w:r>
      <w:r>
        <w:rPr>
          <w:rFonts w:hAnsi="宋体" w:cs="Times New Roman"/>
          <w:sz w:val="24"/>
        </w:rPr>
        <w:t>－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mgs</w:instrText>
      </w:r>
      <w:r>
        <w:rPr>
          <w:rFonts w:hAnsi="宋体" w:cs="Times New Roman"/>
          <w:sz w:val="24"/>
          <w:vertAlign w:val="superscript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,</w:instrText>
      </w:r>
      <w:r>
        <w:rPr>
          <w:rFonts w:hAnsi="宋体" w:cs="Times New Roman"/>
          <w:sz w:val="24"/>
        </w:rPr>
        <w:instrText xml:space="preserve">4</w:instrText>
      </w:r>
      <w:r>
        <w:rPr>
          <w:rFonts w:hAnsi="宋体" w:cs="Times New Roman"/>
          <w:i/>
          <w:sz w:val="24"/>
        </w:rPr>
        <w:instrText xml:space="preserve">h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；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④</w:t>
      </w:r>
      <w:r>
        <w:rPr>
          <w:rFonts w:hAnsi="宋体" w:cs="Times New Roman"/>
          <w:i/>
          <w:sz w:val="24"/>
        </w:rPr>
        <w:t>W</w:t>
      </w:r>
      <w:r>
        <w:rPr>
          <w:rFonts w:hAnsi="宋体" w:cs="Times New Roman"/>
          <w:i/>
          <w:sz w:val="24"/>
          <w:vertAlign w:val="subscript"/>
        </w:rPr>
        <w:t>f</w:t>
      </w:r>
      <w:r>
        <w:rPr>
          <w:rFonts w:hAnsi="宋体" w:cs="Times New Roman"/>
          <w:sz w:val="24"/>
        </w:rPr>
        <w:t>＝</w:t>
      </w:r>
      <w:r>
        <w:rPr>
          <w:rFonts w:hAnsi="宋体" w:cs="Times New Roman"/>
          <w:i/>
          <w:sz w:val="24"/>
        </w:rPr>
        <w:t>μmgL</w:t>
      </w:r>
      <w:r>
        <w:rPr>
          <w:rFonts w:hAnsi="宋体" w:cs="Times New Roman"/>
          <w:sz w:val="24"/>
        </w:rPr>
        <w:t>，结合</w:t>
      </w:r>
      <w:r>
        <w:rPr>
          <w:rFonts w:hint="eastAsia" w:hAnsi="宋体" w:cs="宋体"/>
          <w:sz w:val="24"/>
        </w:rPr>
        <w:t>③</w:t>
      </w:r>
      <w:r>
        <w:rPr>
          <w:rFonts w:hAnsi="宋体" w:cs="Times New Roman"/>
          <w:sz w:val="24"/>
        </w:rPr>
        <w:t>中的式子，整理可解得</w:t>
      </w:r>
      <w:r>
        <w:rPr>
          <w:rFonts w:hAnsi="宋体" w:cs="Times New Roman"/>
          <w:i/>
          <w:sz w:val="24"/>
        </w:rPr>
        <w:t>μ</w:t>
      </w:r>
      <w:r>
        <w:rPr>
          <w:rFonts w:hAnsi="宋体" w:cs="Times New Roman"/>
          <w:sz w:val="24"/>
        </w:rPr>
        <w:t>＝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R,L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－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s</w:instrText>
      </w:r>
      <w:r>
        <w:rPr>
          <w:rFonts w:hAnsi="宋体" w:cs="Times New Roman"/>
          <w:sz w:val="24"/>
          <w:vertAlign w:val="superscript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,</w:instrText>
      </w:r>
      <w:r>
        <w:rPr>
          <w:rFonts w:hAnsi="宋体" w:cs="Times New Roman"/>
          <w:sz w:val="24"/>
        </w:rPr>
        <w:instrText xml:space="preserve">4</w:instrText>
      </w:r>
      <w:r>
        <w:rPr>
          <w:rFonts w:hAnsi="宋体" w:cs="Times New Roman"/>
          <w:i/>
          <w:sz w:val="24"/>
        </w:rPr>
        <w:instrText xml:space="preserve">hL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(2)</w:t>
      </w:r>
      <w:r>
        <w:rPr>
          <w:rFonts w:hint="eastAsia" w:hAnsi="宋体" w:cs="宋体"/>
          <w:sz w:val="24"/>
        </w:rPr>
        <w:t>①</w:t>
      </w:r>
      <w:r>
        <w:rPr>
          <w:rFonts w:hAnsi="宋体" w:cs="Times New Roman"/>
          <w:sz w:val="24"/>
        </w:rPr>
        <w:t>重复操作多次的目的是减小实验误差；</w:t>
      </w:r>
      <w:r>
        <w:rPr>
          <w:rFonts w:hint="eastAsia" w:hAnsi="宋体" w:cs="宋体"/>
          <w:sz w:val="24"/>
        </w:rPr>
        <w:t>②</w:t>
      </w:r>
      <w:r>
        <w:rPr>
          <w:rFonts w:hAnsi="宋体" w:cs="Times New Roman"/>
          <w:sz w:val="24"/>
        </w:rPr>
        <w:t>实验原理中只有</w:t>
      </w:r>
      <w:r>
        <w:rPr>
          <w:rFonts w:hAnsi="宋体" w:cs="Times New Roman"/>
          <w:i/>
          <w:sz w:val="24"/>
        </w:rPr>
        <w:t>P</w:t>
      </w:r>
      <w:r>
        <w:rPr>
          <w:rFonts w:hAnsi="宋体" w:cs="Times New Roman"/>
          <w:sz w:val="24"/>
        </w:rPr>
        <w:t>对</w:t>
      </w:r>
      <w:r>
        <w:rPr>
          <w:rFonts w:hAnsi="宋体" w:cs="Times New Roman"/>
          <w:i/>
          <w:sz w:val="24"/>
        </w:rPr>
        <w:t>Q</w:t>
      </w:r>
      <w:r>
        <w:rPr>
          <w:rFonts w:hAnsi="宋体" w:cs="Times New Roman"/>
          <w:sz w:val="24"/>
        </w:rPr>
        <w:t>的摩擦力做负功，实际还有其他阻力做负功使系统机械能减少，因此测量的</w:t>
      </w:r>
      <w:r>
        <w:rPr>
          <w:rFonts w:hAnsi="宋体" w:cs="Times New Roman"/>
          <w:i/>
          <w:sz w:val="24"/>
        </w:rPr>
        <w:t>W</w:t>
      </w:r>
      <w:r>
        <w:rPr>
          <w:rFonts w:hAnsi="宋体" w:cs="Times New Roman"/>
          <w:i/>
          <w:sz w:val="24"/>
          <w:vertAlign w:val="subscript"/>
        </w:rPr>
        <w:t>f</w:t>
      </w:r>
      <w:r>
        <w:rPr>
          <w:rFonts w:hAnsi="宋体" w:cs="Times New Roman"/>
          <w:sz w:val="24"/>
        </w:rPr>
        <w:t>应比真实值大，即测得的</w:t>
      </w:r>
      <w:r>
        <w:rPr>
          <w:rFonts w:hAnsi="宋体" w:cs="Times New Roman"/>
          <w:i/>
          <w:sz w:val="24"/>
        </w:rPr>
        <w:t>μ</w:t>
      </w:r>
      <w:r>
        <w:rPr>
          <w:rFonts w:hAnsi="宋体" w:cs="Times New Roman"/>
          <w:sz w:val="24"/>
        </w:rPr>
        <w:t>值偏大，其他阻力有空气阻力、圆弧轨道阻力、接缝</w:t>
      </w:r>
      <w:r>
        <w:rPr>
          <w:rFonts w:hAnsi="宋体" w:cs="Times New Roman"/>
          <w:i/>
          <w:sz w:val="24"/>
        </w:rPr>
        <w:t>B</w:t>
      </w:r>
      <w:r>
        <w:rPr>
          <w:rFonts w:hAnsi="宋体" w:cs="Times New Roman"/>
          <w:sz w:val="24"/>
        </w:rPr>
        <w:t>处阻力等。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Ansi="宋体" w:cs="Times New Roman"/>
          <w:sz w:val="24"/>
        </w:rPr>
        <w:t>答案：(1)</w:t>
      </w:r>
      <w:r>
        <w:rPr>
          <w:rFonts w:hint="eastAsia" w:hAnsi="宋体" w:cs="宋体"/>
          <w:sz w:val="24"/>
        </w:rPr>
        <w:t>①</w:t>
      </w:r>
      <w:r>
        <w:rPr>
          <w:rFonts w:hAnsi="宋体" w:cs="Times New Roman"/>
          <w:i/>
          <w:sz w:val="24"/>
        </w:rPr>
        <w:t>mgR</w:t>
      </w:r>
      <w:r>
        <w:rPr>
          <w:rFonts w:hAnsi="宋体" w:cs="Times New Roman"/>
          <w:sz w:val="24"/>
        </w:rPr>
        <w:t>　</w:t>
      </w:r>
      <w:r>
        <w:rPr>
          <w:rFonts w:hint="eastAsia" w:hAnsi="宋体" w:cs="宋体"/>
          <w:sz w:val="24"/>
        </w:rPr>
        <w:t>②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mgs</w:instrText>
      </w:r>
      <w:r>
        <w:rPr>
          <w:rFonts w:hAnsi="宋体" w:cs="Times New Roman"/>
          <w:sz w:val="24"/>
          <w:vertAlign w:val="superscript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,</w:instrText>
      </w:r>
      <w:r>
        <w:rPr>
          <w:rFonts w:hAnsi="宋体" w:cs="Times New Roman"/>
          <w:sz w:val="24"/>
        </w:rPr>
        <w:instrText xml:space="preserve">4</w:instrText>
      </w:r>
      <w:r>
        <w:rPr>
          <w:rFonts w:hAnsi="宋体" w:cs="Times New Roman"/>
          <w:i/>
          <w:sz w:val="24"/>
        </w:rPr>
        <w:instrText xml:space="preserve">h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　</w:t>
      </w:r>
      <w:r>
        <w:rPr>
          <w:rFonts w:hint="eastAsia" w:hAnsi="宋体" w:cs="宋体"/>
          <w:sz w:val="24"/>
        </w:rPr>
        <w:t>③</w:t>
      </w:r>
      <w:r>
        <w:rPr>
          <w:rFonts w:hAnsi="宋体" w:cs="Times New Roman"/>
          <w:i/>
          <w:sz w:val="24"/>
        </w:rPr>
        <w:t>mgR</w:t>
      </w:r>
      <w:r>
        <w:rPr>
          <w:rFonts w:hAnsi="宋体" w:cs="Times New Roman"/>
          <w:sz w:val="24"/>
        </w:rPr>
        <w:t>－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mgs</w:instrText>
      </w:r>
      <w:r>
        <w:rPr>
          <w:rFonts w:hAnsi="宋体" w:cs="Times New Roman"/>
          <w:sz w:val="24"/>
          <w:vertAlign w:val="superscript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,</w:instrText>
      </w:r>
      <w:r>
        <w:rPr>
          <w:rFonts w:hAnsi="宋体" w:cs="Times New Roman"/>
          <w:sz w:val="24"/>
        </w:rPr>
        <w:instrText xml:space="preserve">4</w:instrText>
      </w:r>
      <w:r>
        <w:rPr>
          <w:rFonts w:hAnsi="宋体" w:cs="Times New Roman"/>
          <w:i/>
          <w:sz w:val="24"/>
        </w:rPr>
        <w:instrText xml:space="preserve">h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　</w:t>
      </w:r>
      <w:r>
        <w:rPr>
          <w:rFonts w:hint="eastAsia" w:hAnsi="宋体" w:cs="宋体"/>
          <w:sz w:val="24"/>
        </w:rPr>
        <w:t>④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R,L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－</w:t>
      </w:r>
      <w:r>
        <w:rPr>
          <w:rFonts w:hAnsi="宋体" w:cs="宋体-方正超大字符集"/>
          <w:sz w:val="24"/>
        </w:rPr>
        <w:fldChar w:fldCharType="begin"/>
      </w:r>
      <w:r>
        <w:rPr>
          <w:rFonts w:hint="eastAsia" w:hAnsi="宋体" w:cs="宋体-方正超大字符集"/>
          <w:sz w:val="24"/>
        </w:rPr>
        <w:instrText xml:space="preserve">eq \</w:instrText>
      </w:r>
      <w:r>
        <w:rPr>
          <w:rFonts w:hAnsi="宋体" w:cs="Times New Roman"/>
          <w:sz w:val="24"/>
        </w:rPr>
        <w:instrText xml:space="preserve">f(</w:instrText>
      </w:r>
      <w:r>
        <w:rPr>
          <w:rFonts w:hAnsi="宋体" w:cs="Times New Roman"/>
          <w:i/>
          <w:sz w:val="24"/>
        </w:rPr>
        <w:instrText xml:space="preserve">s</w:instrText>
      </w:r>
      <w:r>
        <w:rPr>
          <w:rFonts w:hAnsi="宋体" w:cs="Times New Roman"/>
          <w:sz w:val="24"/>
          <w:vertAlign w:val="superscript"/>
        </w:rPr>
        <w:instrText xml:space="preserve">2</w:instrText>
      </w:r>
      <w:r>
        <w:rPr>
          <w:rFonts w:hAnsi="宋体" w:cs="Times New Roman"/>
          <w:i/>
          <w:sz w:val="24"/>
        </w:rPr>
        <w:instrText xml:space="preserve">,</w:instrText>
      </w:r>
      <w:r>
        <w:rPr>
          <w:rFonts w:hAnsi="宋体" w:cs="Times New Roman"/>
          <w:sz w:val="24"/>
        </w:rPr>
        <w:instrText xml:space="preserve">4</w:instrText>
      </w:r>
      <w:r>
        <w:rPr>
          <w:rFonts w:hAnsi="宋体" w:cs="Times New Roman"/>
          <w:i/>
          <w:sz w:val="24"/>
        </w:rPr>
        <w:instrText xml:space="preserve">hL</w:instrText>
      </w:r>
      <w:r>
        <w:rPr>
          <w:rFonts w:hAnsi="宋体" w:cs="Times New Roman"/>
          <w:sz w:val="24"/>
        </w:rPr>
        <w:instrText xml:space="preserve">)</w:instrText>
      </w:r>
      <w:r>
        <w:rPr>
          <w:rFonts w:hAnsi="宋体" w:cs="宋体-方正超大字符集"/>
          <w:sz w:val="24"/>
        </w:rPr>
        <w:fldChar w:fldCharType="end"/>
      </w:r>
      <w:r>
        <w:rPr>
          <w:rFonts w:hAnsi="宋体" w:cs="Times New Roman"/>
          <w:sz w:val="24"/>
        </w:rPr>
        <w:t>　(2)</w:t>
      </w:r>
      <w:r>
        <w:rPr>
          <w:rFonts w:hint="eastAsia" w:hAnsi="宋体" w:cs="宋体"/>
          <w:sz w:val="24"/>
        </w:rPr>
        <w:t>①</w:t>
      </w:r>
      <w:r>
        <w:rPr>
          <w:rFonts w:hAnsi="宋体" w:cs="Times New Roman"/>
          <w:sz w:val="24"/>
        </w:rPr>
        <w:t>减小实验结果的误差</w:t>
      </w:r>
    </w:p>
    <w:p>
      <w:pPr>
        <w:pStyle w:val="5"/>
        <w:snapToGrid w:val="0"/>
        <w:spacing w:line="360" w:lineRule="auto"/>
        <w:ind w:firstLine="480" w:firstLineChars="200"/>
        <w:rPr>
          <w:rFonts w:hAnsi="宋体" w:cs="Times New Roman"/>
          <w:sz w:val="24"/>
        </w:rPr>
      </w:pPr>
      <w:r>
        <w:rPr>
          <w:rFonts w:hint="eastAsia" w:hAnsi="宋体" w:cs="宋体"/>
          <w:sz w:val="24"/>
        </w:rPr>
        <w:t>②</w:t>
      </w:r>
      <w:r>
        <w:rPr>
          <w:rFonts w:hAnsi="宋体" w:cs="Times New Roman"/>
          <w:sz w:val="24"/>
        </w:rPr>
        <w:t>圆弧轨道存在误差(或接缝</w:t>
      </w:r>
      <w:r>
        <w:rPr>
          <w:rFonts w:hAnsi="宋体" w:cs="Times New Roman"/>
          <w:i/>
          <w:sz w:val="24"/>
        </w:rPr>
        <w:t>B</w:t>
      </w:r>
      <w:r>
        <w:rPr>
          <w:rFonts w:hAnsi="宋体" w:cs="Times New Roman"/>
          <w:sz w:val="24"/>
        </w:rPr>
        <w:t>处不平滑等)</w:t>
      </w:r>
    </w:p>
    <w:p>
      <w:pPr>
        <w:pStyle w:val="5"/>
        <w:snapToGrid w:val="0"/>
        <w:spacing w:line="360" w:lineRule="auto"/>
        <w:ind w:firstLine="480" w:firstLineChars="200"/>
        <w:jc w:val="center"/>
        <w:rPr>
          <w:rFonts w:hint="eastAsia" w:hAnsi="宋体" w:cs="Times New Roman"/>
          <w:sz w:val="24"/>
        </w:rPr>
      </w:pPr>
    </w:p>
    <w:p>
      <w:pPr>
        <w:rPr>
          <w:rFonts w:ascii="宋体" w:hAnsi="宋体"/>
          <w:sz w:val="24"/>
        </w:rPr>
      </w:pPr>
    </w:p>
    <w:p>
      <w:pPr>
        <w:pStyle w:val="20"/>
        <w:spacing w:after="200" w:line="200" w:lineRule="atLeast"/>
        <w:jc w:val="center"/>
        <w:rPr>
          <w:rFonts w:ascii="宋体" w:hAnsi="宋体"/>
          <w:sz w:val="24"/>
          <w:szCs w:val="24"/>
        </w:rPr>
      </w:pPr>
    </w:p>
    <w:p>
      <w:pPr>
        <w:pStyle w:val="20"/>
        <w:spacing w:after="200" w:line="200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======*以上是由</w:t>
      </w:r>
      <w:r>
        <w:rPr>
          <w:rFonts w:ascii="宋体" w:hAnsi="宋体"/>
          <w:b/>
          <w:bCs/>
          <w:sz w:val="24"/>
          <w:szCs w:val="24"/>
        </w:rPr>
        <w:t>明师教育</w:t>
      </w:r>
      <w:r>
        <w:rPr>
          <w:rFonts w:ascii="宋体" w:hAnsi="宋体"/>
          <w:sz w:val="24"/>
          <w:szCs w:val="24"/>
        </w:rPr>
        <w:t>编辑整理======</w:t>
      </w:r>
    </w:p>
    <w:sectPr>
      <w:headerReference r:id="rId3" w:type="default"/>
      <w:footerReference r:id="rId4" w:type="default"/>
      <w:pgSz w:w="11906" w:h="16838"/>
      <w:pgMar w:top="720" w:right="720" w:bottom="720" w:left="720" w:header="720" w:footer="720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121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DFC"/>
    <w:rsid w:val="00004060"/>
    <w:rsid w:val="00007B6C"/>
    <w:rsid w:val="000228F5"/>
    <w:rsid w:val="000342F8"/>
    <w:rsid w:val="000411D7"/>
    <w:rsid w:val="00047E33"/>
    <w:rsid w:val="00057978"/>
    <w:rsid w:val="00061CDA"/>
    <w:rsid w:val="00070275"/>
    <w:rsid w:val="00071D9F"/>
    <w:rsid w:val="00074587"/>
    <w:rsid w:val="000752AF"/>
    <w:rsid w:val="00083B22"/>
    <w:rsid w:val="00094EE6"/>
    <w:rsid w:val="000B6A66"/>
    <w:rsid w:val="000C4CC2"/>
    <w:rsid w:val="000D6E72"/>
    <w:rsid w:val="000E1B78"/>
    <w:rsid w:val="000E2F16"/>
    <w:rsid w:val="000F5912"/>
    <w:rsid w:val="000F7CE5"/>
    <w:rsid w:val="001009E7"/>
    <w:rsid w:val="00104E9A"/>
    <w:rsid w:val="00131AF9"/>
    <w:rsid w:val="00131E54"/>
    <w:rsid w:val="00136715"/>
    <w:rsid w:val="00136DBE"/>
    <w:rsid w:val="00152ED8"/>
    <w:rsid w:val="00164769"/>
    <w:rsid w:val="00173FA8"/>
    <w:rsid w:val="00181CBD"/>
    <w:rsid w:val="001963CC"/>
    <w:rsid w:val="001A4018"/>
    <w:rsid w:val="001B3CEA"/>
    <w:rsid w:val="001D06F5"/>
    <w:rsid w:val="001D65D6"/>
    <w:rsid w:val="001F3BA7"/>
    <w:rsid w:val="001F67C4"/>
    <w:rsid w:val="001F6DA5"/>
    <w:rsid w:val="00201576"/>
    <w:rsid w:val="0020185A"/>
    <w:rsid w:val="00205832"/>
    <w:rsid w:val="00206C39"/>
    <w:rsid w:val="00207632"/>
    <w:rsid w:val="00212E8C"/>
    <w:rsid w:val="00213825"/>
    <w:rsid w:val="00213EAB"/>
    <w:rsid w:val="00214938"/>
    <w:rsid w:val="00220494"/>
    <w:rsid w:val="00221A7A"/>
    <w:rsid w:val="00223A96"/>
    <w:rsid w:val="00224BFE"/>
    <w:rsid w:val="00227D42"/>
    <w:rsid w:val="002414BC"/>
    <w:rsid w:val="00247753"/>
    <w:rsid w:val="00247CEA"/>
    <w:rsid w:val="002570F2"/>
    <w:rsid w:val="00262296"/>
    <w:rsid w:val="00264DE7"/>
    <w:rsid w:val="00267D5D"/>
    <w:rsid w:val="00270A95"/>
    <w:rsid w:val="00272D4F"/>
    <w:rsid w:val="00277ED1"/>
    <w:rsid w:val="002804CA"/>
    <w:rsid w:val="002812B0"/>
    <w:rsid w:val="00281460"/>
    <w:rsid w:val="002A4EC5"/>
    <w:rsid w:val="002B0E1B"/>
    <w:rsid w:val="002B1D45"/>
    <w:rsid w:val="002B77D8"/>
    <w:rsid w:val="002C2235"/>
    <w:rsid w:val="002C6111"/>
    <w:rsid w:val="002D0637"/>
    <w:rsid w:val="002D4AC8"/>
    <w:rsid w:val="002E5E82"/>
    <w:rsid w:val="002E6B2C"/>
    <w:rsid w:val="002F1709"/>
    <w:rsid w:val="00307129"/>
    <w:rsid w:val="00311EB8"/>
    <w:rsid w:val="00313EA1"/>
    <w:rsid w:val="0032394B"/>
    <w:rsid w:val="003337B3"/>
    <w:rsid w:val="0033769D"/>
    <w:rsid w:val="00340B30"/>
    <w:rsid w:val="00345AE8"/>
    <w:rsid w:val="00346DD6"/>
    <w:rsid w:val="00365246"/>
    <w:rsid w:val="003779D3"/>
    <w:rsid w:val="00377D3B"/>
    <w:rsid w:val="00380346"/>
    <w:rsid w:val="00383929"/>
    <w:rsid w:val="00385E9F"/>
    <w:rsid w:val="003A2046"/>
    <w:rsid w:val="003A20FF"/>
    <w:rsid w:val="003B42C5"/>
    <w:rsid w:val="003B57AC"/>
    <w:rsid w:val="003C0907"/>
    <w:rsid w:val="003C740F"/>
    <w:rsid w:val="003F3451"/>
    <w:rsid w:val="003F4ACD"/>
    <w:rsid w:val="00406433"/>
    <w:rsid w:val="00407905"/>
    <w:rsid w:val="00413F9C"/>
    <w:rsid w:val="00415E8B"/>
    <w:rsid w:val="00427309"/>
    <w:rsid w:val="004372ED"/>
    <w:rsid w:val="004472AA"/>
    <w:rsid w:val="00451590"/>
    <w:rsid w:val="00452C68"/>
    <w:rsid w:val="00460445"/>
    <w:rsid w:val="00462B8D"/>
    <w:rsid w:val="004740EE"/>
    <w:rsid w:val="0047537E"/>
    <w:rsid w:val="0047661D"/>
    <w:rsid w:val="00477F7C"/>
    <w:rsid w:val="00480547"/>
    <w:rsid w:val="0048456C"/>
    <w:rsid w:val="0049010C"/>
    <w:rsid w:val="004905CE"/>
    <w:rsid w:val="00493E83"/>
    <w:rsid w:val="004A3A6C"/>
    <w:rsid w:val="004B3C5D"/>
    <w:rsid w:val="004B3DFC"/>
    <w:rsid w:val="004B3E10"/>
    <w:rsid w:val="004B4A1C"/>
    <w:rsid w:val="004C75CA"/>
    <w:rsid w:val="004D5F3D"/>
    <w:rsid w:val="004E4943"/>
    <w:rsid w:val="00516925"/>
    <w:rsid w:val="00522BA7"/>
    <w:rsid w:val="005232DE"/>
    <w:rsid w:val="00534B11"/>
    <w:rsid w:val="00535B30"/>
    <w:rsid w:val="0053617A"/>
    <w:rsid w:val="00542A5E"/>
    <w:rsid w:val="0054536E"/>
    <w:rsid w:val="00547E4D"/>
    <w:rsid w:val="00561170"/>
    <w:rsid w:val="005653D4"/>
    <w:rsid w:val="00582104"/>
    <w:rsid w:val="00583A4B"/>
    <w:rsid w:val="00584F34"/>
    <w:rsid w:val="00585232"/>
    <w:rsid w:val="0059310A"/>
    <w:rsid w:val="005A3531"/>
    <w:rsid w:val="005A3961"/>
    <w:rsid w:val="005A4C59"/>
    <w:rsid w:val="005A74D7"/>
    <w:rsid w:val="005C35EC"/>
    <w:rsid w:val="005C5473"/>
    <w:rsid w:val="005D1150"/>
    <w:rsid w:val="005D3DF1"/>
    <w:rsid w:val="005E1B29"/>
    <w:rsid w:val="005E34C7"/>
    <w:rsid w:val="005F3556"/>
    <w:rsid w:val="00601F68"/>
    <w:rsid w:val="006052DB"/>
    <w:rsid w:val="00622DFB"/>
    <w:rsid w:val="006243B6"/>
    <w:rsid w:val="006277C8"/>
    <w:rsid w:val="006310EA"/>
    <w:rsid w:val="00631803"/>
    <w:rsid w:val="006511D0"/>
    <w:rsid w:val="006561D2"/>
    <w:rsid w:val="006604E8"/>
    <w:rsid w:val="00660BAA"/>
    <w:rsid w:val="00664104"/>
    <w:rsid w:val="00665B3F"/>
    <w:rsid w:val="0068145B"/>
    <w:rsid w:val="006835AF"/>
    <w:rsid w:val="00690EB7"/>
    <w:rsid w:val="00693C97"/>
    <w:rsid w:val="00696BD6"/>
    <w:rsid w:val="006B4B99"/>
    <w:rsid w:val="006C2A8E"/>
    <w:rsid w:val="006C48E7"/>
    <w:rsid w:val="006C51BD"/>
    <w:rsid w:val="006C69A0"/>
    <w:rsid w:val="006D0A2F"/>
    <w:rsid w:val="006D0EA1"/>
    <w:rsid w:val="006F2459"/>
    <w:rsid w:val="006F4173"/>
    <w:rsid w:val="006F6019"/>
    <w:rsid w:val="00701D42"/>
    <w:rsid w:val="00703AD6"/>
    <w:rsid w:val="007135E5"/>
    <w:rsid w:val="007246D7"/>
    <w:rsid w:val="00726C93"/>
    <w:rsid w:val="00743324"/>
    <w:rsid w:val="00762935"/>
    <w:rsid w:val="00763C7C"/>
    <w:rsid w:val="00772FF3"/>
    <w:rsid w:val="007736A6"/>
    <w:rsid w:val="007779A0"/>
    <w:rsid w:val="00777D06"/>
    <w:rsid w:val="00780640"/>
    <w:rsid w:val="00783FEE"/>
    <w:rsid w:val="00786D1F"/>
    <w:rsid w:val="007902FA"/>
    <w:rsid w:val="00791991"/>
    <w:rsid w:val="007A107B"/>
    <w:rsid w:val="007A57D5"/>
    <w:rsid w:val="007A6372"/>
    <w:rsid w:val="007B7523"/>
    <w:rsid w:val="007C17E1"/>
    <w:rsid w:val="007C1B65"/>
    <w:rsid w:val="007C6685"/>
    <w:rsid w:val="007C7A06"/>
    <w:rsid w:val="007D1613"/>
    <w:rsid w:val="0080123E"/>
    <w:rsid w:val="0080325D"/>
    <w:rsid w:val="0080468A"/>
    <w:rsid w:val="00817583"/>
    <w:rsid w:val="008304B2"/>
    <w:rsid w:val="0083053E"/>
    <w:rsid w:val="00837C5A"/>
    <w:rsid w:val="008430B0"/>
    <w:rsid w:val="00843A27"/>
    <w:rsid w:val="00851BFF"/>
    <w:rsid w:val="00855EFE"/>
    <w:rsid w:val="00856FFE"/>
    <w:rsid w:val="00873B11"/>
    <w:rsid w:val="00875BA0"/>
    <w:rsid w:val="0089215F"/>
    <w:rsid w:val="008926B1"/>
    <w:rsid w:val="008937D4"/>
    <w:rsid w:val="00895B0F"/>
    <w:rsid w:val="00895E51"/>
    <w:rsid w:val="00897D90"/>
    <w:rsid w:val="008A1458"/>
    <w:rsid w:val="008B4AA0"/>
    <w:rsid w:val="008C21C2"/>
    <w:rsid w:val="008C6955"/>
    <w:rsid w:val="008D3BEC"/>
    <w:rsid w:val="008D7E18"/>
    <w:rsid w:val="008E003A"/>
    <w:rsid w:val="008F1B8F"/>
    <w:rsid w:val="008F2C41"/>
    <w:rsid w:val="008F7BDC"/>
    <w:rsid w:val="00900DC9"/>
    <w:rsid w:val="0090253C"/>
    <w:rsid w:val="00903DE7"/>
    <w:rsid w:val="00911334"/>
    <w:rsid w:val="00917690"/>
    <w:rsid w:val="009200F4"/>
    <w:rsid w:val="0092526E"/>
    <w:rsid w:val="0093049C"/>
    <w:rsid w:val="009340E9"/>
    <w:rsid w:val="00934B56"/>
    <w:rsid w:val="00937277"/>
    <w:rsid w:val="0095079F"/>
    <w:rsid w:val="00964BD8"/>
    <w:rsid w:val="00973D80"/>
    <w:rsid w:val="009744A7"/>
    <w:rsid w:val="009A1E48"/>
    <w:rsid w:val="009A3BCE"/>
    <w:rsid w:val="009B01EF"/>
    <w:rsid w:val="009B3B7D"/>
    <w:rsid w:val="009B4432"/>
    <w:rsid w:val="009B73A8"/>
    <w:rsid w:val="009C28BC"/>
    <w:rsid w:val="009C469C"/>
    <w:rsid w:val="009E3159"/>
    <w:rsid w:val="009E781D"/>
    <w:rsid w:val="009F4038"/>
    <w:rsid w:val="00A01048"/>
    <w:rsid w:val="00A15B1B"/>
    <w:rsid w:val="00A41A8D"/>
    <w:rsid w:val="00A4430B"/>
    <w:rsid w:val="00A508DF"/>
    <w:rsid w:val="00A63122"/>
    <w:rsid w:val="00A64FA8"/>
    <w:rsid w:val="00A66F64"/>
    <w:rsid w:val="00A728A6"/>
    <w:rsid w:val="00A728C8"/>
    <w:rsid w:val="00A72BF0"/>
    <w:rsid w:val="00A72DD5"/>
    <w:rsid w:val="00A74B81"/>
    <w:rsid w:val="00A80C5C"/>
    <w:rsid w:val="00A80C7A"/>
    <w:rsid w:val="00A81642"/>
    <w:rsid w:val="00A937E4"/>
    <w:rsid w:val="00A93A8E"/>
    <w:rsid w:val="00A94B3F"/>
    <w:rsid w:val="00AA071F"/>
    <w:rsid w:val="00AA3D5A"/>
    <w:rsid w:val="00AA524F"/>
    <w:rsid w:val="00AA665D"/>
    <w:rsid w:val="00AC1947"/>
    <w:rsid w:val="00AC566B"/>
    <w:rsid w:val="00AC69A2"/>
    <w:rsid w:val="00AC7B69"/>
    <w:rsid w:val="00AD0374"/>
    <w:rsid w:val="00AD7E71"/>
    <w:rsid w:val="00AE6C76"/>
    <w:rsid w:val="00AF7377"/>
    <w:rsid w:val="00B1104E"/>
    <w:rsid w:val="00B126F6"/>
    <w:rsid w:val="00B24CEF"/>
    <w:rsid w:val="00B335E8"/>
    <w:rsid w:val="00B364E6"/>
    <w:rsid w:val="00B60C4D"/>
    <w:rsid w:val="00B70A11"/>
    <w:rsid w:val="00B74E3B"/>
    <w:rsid w:val="00BA24C7"/>
    <w:rsid w:val="00BA520E"/>
    <w:rsid w:val="00BA6BA1"/>
    <w:rsid w:val="00BA75D7"/>
    <w:rsid w:val="00BB5382"/>
    <w:rsid w:val="00BB71E8"/>
    <w:rsid w:val="00BB7CEB"/>
    <w:rsid w:val="00BC5CDE"/>
    <w:rsid w:val="00BC72A5"/>
    <w:rsid w:val="00BD3056"/>
    <w:rsid w:val="00BD3BB7"/>
    <w:rsid w:val="00BD5283"/>
    <w:rsid w:val="00BE2143"/>
    <w:rsid w:val="00BE7FB5"/>
    <w:rsid w:val="00BF1DFA"/>
    <w:rsid w:val="00BF70F3"/>
    <w:rsid w:val="00C01BE4"/>
    <w:rsid w:val="00C06F10"/>
    <w:rsid w:val="00C10245"/>
    <w:rsid w:val="00C13176"/>
    <w:rsid w:val="00C15C36"/>
    <w:rsid w:val="00C23DCE"/>
    <w:rsid w:val="00C25BDA"/>
    <w:rsid w:val="00C3083F"/>
    <w:rsid w:val="00C344D6"/>
    <w:rsid w:val="00C353B8"/>
    <w:rsid w:val="00C3775B"/>
    <w:rsid w:val="00C4147E"/>
    <w:rsid w:val="00C448DE"/>
    <w:rsid w:val="00C5398C"/>
    <w:rsid w:val="00C60F4B"/>
    <w:rsid w:val="00C6159D"/>
    <w:rsid w:val="00C76D36"/>
    <w:rsid w:val="00C826A7"/>
    <w:rsid w:val="00C87202"/>
    <w:rsid w:val="00CA3488"/>
    <w:rsid w:val="00CB4E52"/>
    <w:rsid w:val="00CC5D3C"/>
    <w:rsid w:val="00CD3F12"/>
    <w:rsid w:val="00CD655A"/>
    <w:rsid w:val="00CE160F"/>
    <w:rsid w:val="00CE1C85"/>
    <w:rsid w:val="00CE5D00"/>
    <w:rsid w:val="00CF23CA"/>
    <w:rsid w:val="00CF7712"/>
    <w:rsid w:val="00D06C28"/>
    <w:rsid w:val="00D20FA7"/>
    <w:rsid w:val="00D224FD"/>
    <w:rsid w:val="00D37EE5"/>
    <w:rsid w:val="00D40127"/>
    <w:rsid w:val="00D428F9"/>
    <w:rsid w:val="00D43B54"/>
    <w:rsid w:val="00D5138F"/>
    <w:rsid w:val="00D576C2"/>
    <w:rsid w:val="00D74881"/>
    <w:rsid w:val="00D748E4"/>
    <w:rsid w:val="00D77C6F"/>
    <w:rsid w:val="00D82899"/>
    <w:rsid w:val="00D82CBF"/>
    <w:rsid w:val="00DA0D58"/>
    <w:rsid w:val="00DB02D5"/>
    <w:rsid w:val="00DB0ABC"/>
    <w:rsid w:val="00DC406B"/>
    <w:rsid w:val="00DC7DCE"/>
    <w:rsid w:val="00DD1E69"/>
    <w:rsid w:val="00DD2629"/>
    <w:rsid w:val="00DD522D"/>
    <w:rsid w:val="00DD637E"/>
    <w:rsid w:val="00DE02EC"/>
    <w:rsid w:val="00DE4937"/>
    <w:rsid w:val="00E036B8"/>
    <w:rsid w:val="00E068F6"/>
    <w:rsid w:val="00E0728E"/>
    <w:rsid w:val="00E0763E"/>
    <w:rsid w:val="00E07ABE"/>
    <w:rsid w:val="00E14B57"/>
    <w:rsid w:val="00E17177"/>
    <w:rsid w:val="00E2129F"/>
    <w:rsid w:val="00E36545"/>
    <w:rsid w:val="00E47744"/>
    <w:rsid w:val="00E57A69"/>
    <w:rsid w:val="00E626DD"/>
    <w:rsid w:val="00E70A46"/>
    <w:rsid w:val="00E74DDD"/>
    <w:rsid w:val="00E855FA"/>
    <w:rsid w:val="00EB7424"/>
    <w:rsid w:val="00EC0AC5"/>
    <w:rsid w:val="00ED1882"/>
    <w:rsid w:val="00ED719F"/>
    <w:rsid w:val="00EF5101"/>
    <w:rsid w:val="00F12257"/>
    <w:rsid w:val="00F1407D"/>
    <w:rsid w:val="00F23B7C"/>
    <w:rsid w:val="00F30D31"/>
    <w:rsid w:val="00F366AA"/>
    <w:rsid w:val="00F463F2"/>
    <w:rsid w:val="00F53FC8"/>
    <w:rsid w:val="00F60DA4"/>
    <w:rsid w:val="00F6232A"/>
    <w:rsid w:val="00F63B8E"/>
    <w:rsid w:val="00F76C49"/>
    <w:rsid w:val="00F77A2C"/>
    <w:rsid w:val="00F90728"/>
    <w:rsid w:val="00F97F8E"/>
    <w:rsid w:val="00FA3F65"/>
    <w:rsid w:val="00FA5E5A"/>
    <w:rsid w:val="00FA6481"/>
    <w:rsid w:val="00FA7EC6"/>
    <w:rsid w:val="00FB0F36"/>
    <w:rsid w:val="00FC1CB6"/>
    <w:rsid w:val="00FC410E"/>
    <w:rsid w:val="00FC624F"/>
    <w:rsid w:val="00FD2C4B"/>
    <w:rsid w:val="00FD656C"/>
    <w:rsid w:val="00FE27F0"/>
    <w:rsid w:val="00FE2ABB"/>
    <w:rsid w:val="00FE6AE4"/>
    <w:rsid w:val="111A46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unhideWhenUsed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55"/>
    <w:uiPriority w:val="0"/>
    <w:pPr>
      <w:ind w:firstLine="359" w:firstLineChars="171"/>
    </w:pPr>
  </w:style>
  <w:style w:type="paragraph" w:styleId="5">
    <w:name w:val="Plain Text"/>
    <w:basedOn w:val="1"/>
    <w:link w:val="52"/>
    <w:uiPriority w:val="99"/>
    <w:rPr>
      <w:rFonts w:ascii="宋体" w:hAnsi="Courier New" w:cs="Courier New"/>
    </w:rPr>
  </w:style>
  <w:style w:type="paragraph" w:styleId="6">
    <w:name w:val="Date"/>
    <w:basedOn w:val="1"/>
    <w:next w:val="1"/>
    <w:link w:val="46"/>
    <w:qFormat/>
    <w:uiPriority w:val="0"/>
    <w:pPr>
      <w:ind w:left="100" w:leftChars="2500"/>
    </w:pPr>
  </w:style>
  <w:style w:type="paragraph" w:styleId="7">
    <w:name w:val="Balloon Text"/>
    <w:basedOn w:val="1"/>
    <w:link w:val="24"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link w:val="5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黑体"/>
      <w:kern w:val="0"/>
      <w:sz w:val="20"/>
      <w:szCs w:val="20"/>
    </w:rPr>
  </w:style>
  <w:style w:type="paragraph" w:styleId="11">
    <w:name w:val="Normal (Web)"/>
    <w:basedOn w:val="1"/>
    <w:link w:val="49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6">
    <w:name w:val="HTML Typewriter"/>
    <w:basedOn w:val="12"/>
    <w:uiPriority w:val="0"/>
    <w:rPr>
      <w:rFonts w:hint="default" w:ascii="Courier New" w:hAnsi="Courier New" w:eastAsia="黑体" w:cs="Century"/>
      <w:sz w:val="20"/>
      <w:szCs w:val="20"/>
    </w:rPr>
  </w:style>
  <w:style w:type="character" w:styleId="17">
    <w:name w:val="Hyperlink"/>
    <w:basedOn w:val="12"/>
    <w:uiPriority w:val="0"/>
    <w:rPr>
      <w:color w:val="0000FF"/>
      <w:u w:val="single"/>
    </w:rPr>
  </w:style>
  <w:style w:type="character" w:styleId="18">
    <w:name w:val="HTML Code"/>
    <w:basedOn w:val="12"/>
    <w:uiPriority w:val="0"/>
    <w:rPr>
      <w:rFonts w:hint="eastAsia" w:ascii="宋体" w:hAnsi="宋体" w:eastAsia="宋体" w:cs="宋体"/>
      <w:sz w:val="20"/>
      <w:szCs w:val="20"/>
    </w:rPr>
  </w:style>
  <w:style w:type="paragraph" w:customStyle="1" w:styleId="20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21">
    <w:name w:val="标题 1 Char"/>
    <w:basedOn w:val="12"/>
    <w:link w:val="2"/>
    <w:uiPriority w:val="0"/>
    <w:rPr>
      <w:b/>
      <w:bCs/>
      <w:kern w:val="44"/>
      <w:sz w:val="44"/>
      <w:szCs w:val="44"/>
    </w:rPr>
  </w:style>
  <w:style w:type="paragraph" w:customStyle="1" w:styleId="22">
    <w:name w:val="p18"/>
    <w:basedOn w:val="1"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4">
    <w:name w:val="批注框文本 Char"/>
    <w:basedOn w:val="12"/>
    <w:link w:val="7"/>
    <w:qFormat/>
    <w:uiPriority w:val="0"/>
    <w:rPr>
      <w:kern w:val="2"/>
      <w:sz w:val="18"/>
      <w:szCs w:val="18"/>
    </w:rPr>
  </w:style>
  <w:style w:type="paragraph" w:customStyle="1" w:styleId="25">
    <w:name w:val="p16"/>
    <w:basedOn w:val="1"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p27"/>
    <w:basedOn w:val="1"/>
    <w:qFormat/>
    <w:uiPriority w:val="0"/>
    <w:pPr>
      <w:widowControl/>
      <w:snapToGrid w:val="0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p28"/>
    <w:basedOn w:val="1"/>
    <w:qFormat/>
    <w:uiPriority w:val="0"/>
    <w:pPr>
      <w:widowControl/>
      <w:snapToGrid w:val="0"/>
      <w:spacing w:line="272" w:lineRule="atLeast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p29"/>
    <w:basedOn w:val="1"/>
    <w:qFormat/>
    <w:uiPriority w:val="0"/>
    <w:pPr>
      <w:widowControl/>
      <w:snapToGrid w:val="0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p30"/>
    <w:basedOn w:val="1"/>
    <w:qFormat/>
    <w:uiPriority w:val="0"/>
    <w:pPr>
      <w:widowControl/>
      <w:snapToGrid w:val="0"/>
      <w:spacing w:line="283" w:lineRule="atLeast"/>
      <w:ind w:hanging="538"/>
      <w:jc w:val="left"/>
    </w:pPr>
    <w:rPr>
      <w:rFonts w:ascii="宋体" w:hAnsi="宋体" w:cs="宋体"/>
      <w:kern w:val="0"/>
      <w:sz w:val="24"/>
    </w:rPr>
  </w:style>
  <w:style w:type="paragraph" w:customStyle="1" w:styleId="30">
    <w:name w:val="p31"/>
    <w:basedOn w:val="1"/>
    <w:uiPriority w:val="0"/>
    <w:pPr>
      <w:widowControl/>
      <w:snapToGrid w:val="0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p32"/>
    <w:basedOn w:val="1"/>
    <w:uiPriority w:val="0"/>
    <w:pPr>
      <w:widowControl/>
      <w:snapToGrid w:val="0"/>
      <w:spacing w:line="278" w:lineRule="atLeast"/>
    </w:pPr>
    <w:rPr>
      <w:rFonts w:ascii="宋体" w:hAnsi="宋体" w:cs="宋体"/>
      <w:kern w:val="0"/>
      <w:sz w:val="24"/>
    </w:rPr>
  </w:style>
  <w:style w:type="paragraph" w:customStyle="1" w:styleId="32">
    <w:name w:val="p3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p36"/>
    <w:basedOn w:val="1"/>
    <w:qFormat/>
    <w:uiPriority w:val="0"/>
    <w:pPr>
      <w:widowControl/>
      <w:snapToGrid w:val="0"/>
      <w:spacing w:line="271" w:lineRule="atLeast"/>
      <w:ind w:firstLine="346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16"/>
    <w:basedOn w:val="12"/>
    <w:qFormat/>
    <w:uiPriority w:val="0"/>
    <w:rPr>
      <w:rFonts w:hint="default" w:ascii="Corbel" w:hAnsi="Corbel"/>
      <w:b/>
      <w:bCs/>
      <w:sz w:val="14"/>
      <w:szCs w:val="14"/>
    </w:rPr>
  </w:style>
  <w:style w:type="character" w:customStyle="1" w:styleId="35">
    <w:name w:val="17"/>
    <w:basedOn w:val="12"/>
    <w:uiPriority w:val="0"/>
    <w:rPr>
      <w:rFonts w:hint="eastAsia" w:ascii="宋体" w:hAnsi="宋体" w:eastAsia="宋体"/>
      <w:sz w:val="18"/>
      <w:szCs w:val="18"/>
    </w:rPr>
  </w:style>
  <w:style w:type="character" w:customStyle="1" w:styleId="36">
    <w:name w:val="18"/>
    <w:basedOn w:val="12"/>
    <w:qFormat/>
    <w:uiPriority w:val="0"/>
    <w:rPr>
      <w:rFonts w:hint="default" w:ascii="Times New Roman" w:hAnsi="Times New Roman" w:cs="Times New Roman"/>
      <w:sz w:val="32"/>
      <w:szCs w:val="32"/>
    </w:rPr>
  </w:style>
  <w:style w:type="character" w:customStyle="1" w:styleId="37">
    <w:name w:val="19"/>
    <w:basedOn w:val="12"/>
    <w:uiPriority w:val="0"/>
    <w:rPr>
      <w:rFonts w:hint="eastAsia" w:ascii="MingLiU" w:hAnsi="MingLiU" w:eastAsia="MingLiU"/>
      <w:b/>
      <w:bCs/>
      <w:i/>
      <w:iCs/>
      <w:spacing w:val="80"/>
      <w:sz w:val="24"/>
      <w:szCs w:val="24"/>
    </w:rPr>
  </w:style>
  <w:style w:type="character" w:customStyle="1" w:styleId="38">
    <w:name w:val="20"/>
    <w:basedOn w:val="12"/>
    <w:uiPriority w:val="0"/>
    <w:rPr>
      <w:rFonts w:hint="eastAsia" w:ascii="宋体" w:hAnsi="宋体" w:eastAsia="宋体"/>
      <w:b/>
      <w:bCs/>
      <w:sz w:val="28"/>
      <w:szCs w:val="28"/>
    </w:rPr>
  </w:style>
  <w:style w:type="character" w:customStyle="1" w:styleId="39">
    <w:name w:val="21"/>
    <w:basedOn w:val="12"/>
    <w:qFormat/>
    <w:uiPriority w:val="0"/>
    <w:rPr>
      <w:rFonts w:hint="default" w:ascii="Candara" w:hAnsi="Candara"/>
      <w:b/>
      <w:bCs/>
      <w:spacing w:val="-10"/>
      <w:sz w:val="20"/>
      <w:szCs w:val="20"/>
    </w:rPr>
  </w:style>
  <w:style w:type="character" w:customStyle="1" w:styleId="40">
    <w:name w:val="22"/>
    <w:basedOn w:val="12"/>
    <w:qFormat/>
    <w:uiPriority w:val="0"/>
    <w:rPr>
      <w:rFonts w:hint="default" w:ascii="Candara" w:hAnsi="Candara"/>
      <w:i/>
      <w:iCs/>
      <w:sz w:val="24"/>
      <w:szCs w:val="24"/>
    </w:rPr>
  </w:style>
  <w:style w:type="character" w:customStyle="1" w:styleId="41">
    <w:name w:val="23"/>
    <w:basedOn w:val="12"/>
    <w:qFormat/>
    <w:uiPriority w:val="0"/>
    <w:rPr>
      <w:rFonts w:hint="eastAsia" w:ascii="MingLiU" w:hAnsi="MingLiU" w:eastAsia="MingLiU"/>
      <w:spacing w:val="-10"/>
      <w:sz w:val="14"/>
      <w:szCs w:val="14"/>
    </w:rPr>
  </w:style>
  <w:style w:type="character" w:customStyle="1" w:styleId="42">
    <w:name w:val="24"/>
    <w:basedOn w:val="12"/>
    <w:uiPriority w:val="0"/>
    <w:rPr>
      <w:rFonts w:hint="default" w:ascii="Times New Roman" w:hAnsi="Times New Roman" w:cs="Times New Roman"/>
    </w:rPr>
  </w:style>
  <w:style w:type="character" w:customStyle="1" w:styleId="43">
    <w:name w:val="25"/>
    <w:basedOn w:val="12"/>
    <w:qFormat/>
    <w:uiPriority w:val="0"/>
    <w:rPr>
      <w:rFonts w:hint="default" w:ascii="Candara" w:hAnsi="Candara"/>
      <w:b/>
      <w:bCs/>
      <w:sz w:val="20"/>
      <w:szCs w:val="20"/>
    </w:rPr>
  </w:style>
  <w:style w:type="character" w:customStyle="1" w:styleId="44">
    <w:name w:val="26"/>
    <w:basedOn w:val="12"/>
    <w:uiPriority w:val="0"/>
    <w:rPr>
      <w:rFonts w:hint="eastAsia" w:ascii="宋体" w:hAnsi="宋体" w:eastAsia="宋体"/>
      <w:b/>
      <w:bCs/>
      <w:sz w:val="16"/>
      <w:szCs w:val="16"/>
    </w:rPr>
  </w:style>
  <w:style w:type="paragraph" w:customStyle="1" w:styleId="45">
    <w:name w:val="List Paragraph"/>
    <w:basedOn w:val="1"/>
    <w:qFormat/>
    <w:uiPriority w:val="34"/>
    <w:pPr>
      <w:ind w:firstLine="420" w:firstLineChars="200"/>
    </w:pPr>
  </w:style>
  <w:style w:type="character" w:customStyle="1" w:styleId="46">
    <w:name w:val="日期 Char"/>
    <w:basedOn w:val="12"/>
    <w:link w:val="6"/>
    <w:qFormat/>
    <w:uiPriority w:val="0"/>
    <w:rPr>
      <w:kern w:val="2"/>
      <w:sz w:val="21"/>
      <w:szCs w:val="24"/>
    </w:rPr>
  </w:style>
  <w:style w:type="paragraph" w:customStyle="1" w:styleId="47">
    <w:name w:val="p17"/>
    <w:basedOn w:val="1"/>
    <w:qFormat/>
    <w:uiPriority w:val="0"/>
    <w:pPr>
      <w:widowControl/>
      <w:jc w:val="center"/>
    </w:pPr>
    <w:rPr>
      <w:kern w:val="0"/>
      <w:sz w:val="18"/>
      <w:szCs w:val="18"/>
    </w:rPr>
  </w:style>
  <w:style w:type="character" w:customStyle="1" w:styleId="48">
    <w:name w:val="10"/>
    <w:basedOn w:val="12"/>
    <w:uiPriority w:val="0"/>
    <w:rPr>
      <w:rFonts w:hint="default" w:ascii="Times New Roman" w:hAnsi="Times New Roman" w:cs="Times New Roman"/>
    </w:rPr>
  </w:style>
  <w:style w:type="character" w:customStyle="1" w:styleId="49">
    <w:name w:val="普通(网站) Char"/>
    <w:link w:val="11"/>
    <w:uiPriority w:val="0"/>
    <w:rPr>
      <w:rFonts w:ascii="宋体" w:hAnsi="宋体" w:cs="宋体"/>
      <w:sz w:val="24"/>
      <w:szCs w:val="24"/>
    </w:rPr>
  </w:style>
  <w:style w:type="character" w:customStyle="1" w:styleId="50">
    <w:name w:val="HTML 预设格式 Char"/>
    <w:basedOn w:val="12"/>
    <w:link w:val="10"/>
    <w:uiPriority w:val="0"/>
    <w:rPr>
      <w:rFonts w:ascii="Courier New" w:hAnsi="Courier New" w:eastAsia="黑体"/>
    </w:rPr>
  </w:style>
  <w:style w:type="paragraph" w:customStyle="1" w:styleId="51">
    <w:name w:val="纯文本1"/>
    <w:basedOn w:val="1"/>
    <w:uiPriority w:val="0"/>
    <w:rPr>
      <w:rFonts w:ascii="宋体" w:hAnsi="Courier New" w:cs="Courier New"/>
      <w:kern w:val="0"/>
      <w:sz w:val="20"/>
      <w:szCs w:val="21"/>
    </w:rPr>
  </w:style>
  <w:style w:type="character" w:customStyle="1" w:styleId="52">
    <w:name w:val="纯文本 Char"/>
    <w:basedOn w:val="12"/>
    <w:link w:val="5"/>
    <w:uiPriority w:val="0"/>
    <w:rPr>
      <w:rFonts w:ascii="宋体" w:hAnsi="Courier New" w:cs="Courier New"/>
      <w:kern w:val="2"/>
      <w:sz w:val="21"/>
      <w:szCs w:val="24"/>
    </w:rPr>
  </w:style>
  <w:style w:type="character" w:customStyle="1" w:styleId="53">
    <w:name w:val="center"/>
    <w:basedOn w:val="12"/>
    <w:uiPriority w:val="0"/>
  </w:style>
  <w:style w:type="paragraph" w:customStyle="1" w:styleId="54">
    <w:name w:val="0"/>
    <w:basedOn w:val="1"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55">
    <w:name w:val="正文文本缩进 Char"/>
    <w:basedOn w:val="12"/>
    <w:link w:val="4"/>
    <w:uiPriority w:val="0"/>
    <w:rPr>
      <w:kern w:val="2"/>
      <w:sz w:val="21"/>
      <w:szCs w:val="24"/>
    </w:rPr>
  </w:style>
  <w:style w:type="paragraph" w:customStyle="1" w:styleId="56">
    <w:name w:val="Char"/>
    <w:basedOn w:val="1"/>
    <w:qFormat/>
    <w:uiPriority w:val="0"/>
    <w:pPr>
      <w:spacing w:before="100" w:beforeAutospacing="1" w:after="100" w:afterAutospacing="1"/>
    </w:pPr>
    <w:rPr>
      <w:szCs w:val="20"/>
    </w:rPr>
  </w:style>
  <w:style w:type="paragraph" w:customStyle="1" w:styleId="57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正文7"/>
    <w:basedOn w:val="1"/>
    <w:uiPriority w:val="0"/>
    <w:pPr>
      <w:widowControl/>
      <w:spacing w:line="330" w:lineRule="atLeas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file:///C:\Documents%20and%20Settings\Administrator\&#26700;&#38754;\0721\15WR13-116.TIF" TargetMode="External"/><Relationship Id="rId7" Type="http://schemas.openxmlformats.org/officeDocument/2006/relationships/image" Target="media/image2.png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file:///C:\Documents%20and%20Settings\Administrator\&#26700;&#38754;\0721\15WR13-121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file:///C:\Documents%20and%20Settings\Administrator\&#26700;&#38754;\0721\15WR13-120+.TIF" TargetMode="External"/><Relationship Id="rId17" Type="http://schemas.openxmlformats.org/officeDocument/2006/relationships/image" Target="media/image7.png"/><Relationship Id="rId16" Type="http://schemas.openxmlformats.org/officeDocument/2006/relationships/image" Target="file:///C:\Documents%20and%20Settings\Administrator\&#26700;&#38754;\0721\15WR13-120.TIF" TargetMode="External"/><Relationship Id="rId15" Type="http://schemas.openxmlformats.org/officeDocument/2006/relationships/image" Target="media/image6.png"/><Relationship Id="rId14" Type="http://schemas.openxmlformats.org/officeDocument/2006/relationships/image" Target="file:///C:\Documents%20and%20Settings\Administrator\&#26700;&#38754;\0721\15WR13-119.TIF" TargetMode="External"/><Relationship Id="rId13" Type="http://schemas.openxmlformats.org/officeDocument/2006/relationships/image" Target="media/image5.png"/><Relationship Id="rId12" Type="http://schemas.openxmlformats.org/officeDocument/2006/relationships/image" Target="file:///C:\Documents%20and%20Settings\Administrator\&#26700;&#38754;\0721\15WR13-118.TIF" TargetMode="External"/><Relationship Id="rId11" Type="http://schemas.openxmlformats.org/officeDocument/2006/relationships/image" Target="media/image4.png"/><Relationship Id="rId10" Type="http://schemas.openxmlformats.org/officeDocument/2006/relationships/image" Target="file:///C:\Documents%20and%20Settings\Administrator\&#26700;&#38754;\0721\15WR13-117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565</Words>
  <Characters>3222</Characters>
  <Lines>26</Lines>
  <Paragraphs>7</Paragraphs>
  <TotalTime>0</TotalTime>
  <ScaleCrop>false</ScaleCrop>
  <LinksUpToDate>false</LinksUpToDate>
  <CharactersWithSpaces>3780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2014-02-25T01:20:00Z</dcterms:created>
  <dc:creator>Administrator</dc:creator>
  <cp:lastModifiedBy>Administrator</cp:lastModifiedBy>
  <dcterms:modified xsi:type="dcterms:W3CDTF">2016-05-26T03:48:08Z</dcterms:modified>
  <dc:title>绝密★启用前                试卷类型：A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