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tLeast"/>
        <w:jc w:val="center"/>
        <w:rPr>
          <w:rFonts w:eastAsia="黑体"/>
          <w:sz w:val="30"/>
        </w:rPr>
      </w:pPr>
      <w:r>
        <w:rPr>
          <w:rFonts w:ascii="宋体" w:hAnsi="宋体"/>
        </w:rPr>
        <w:br w:type="page"/>
      </w:r>
      <w:r>
        <w:rPr>
          <w:rFonts w:hint="eastAsia" w:eastAsia="黑体"/>
          <w:sz w:val="30"/>
        </w:rPr>
        <w:t>高中化学会考模拟试题答案</w:t>
      </w:r>
    </w:p>
    <w:p>
      <w:pPr>
        <w:spacing w:line="240" w:lineRule="atLeas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一、选择题（每小题均只有一个正确答案，</w:t>
      </w:r>
      <w:r>
        <w:rPr>
          <w:rFonts w:ascii="黑体" w:hAnsi="宋体" w:eastAsia="黑体"/>
          <w:sz w:val="24"/>
        </w:rPr>
        <w:t>40分）</w:t>
      </w:r>
    </w:p>
    <w:tbl>
      <w:tblPr>
        <w:tblStyle w:val="4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511"/>
        <w:gridCol w:w="512"/>
        <w:gridCol w:w="512"/>
        <w:gridCol w:w="512"/>
        <w:gridCol w:w="512"/>
        <w:gridCol w:w="511"/>
        <w:gridCol w:w="512"/>
        <w:gridCol w:w="512"/>
        <w:gridCol w:w="512"/>
        <w:gridCol w:w="512"/>
        <w:gridCol w:w="511"/>
        <w:gridCol w:w="512"/>
        <w:gridCol w:w="512"/>
        <w:gridCol w:w="512"/>
        <w:gridCol w:w="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</w:tr>
    </w:tbl>
    <w:p>
      <w:pPr>
        <w:spacing w:line="240" w:lineRule="atLeas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二、填空题（本题包括9个小题，共35分）</w:t>
      </w:r>
    </w:p>
    <w:p>
      <w:pPr>
        <w:spacing w:line="240" w:lineRule="atLeast"/>
      </w:pPr>
      <w:r>
        <w:t>26</w:t>
      </w:r>
      <w:r>
        <w:rPr>
          <w:rFonts w:hint="eastAsia"/>
        </w:rPr>
        <w:t>、（</w:t>
      </w:r>
      <w:r>
        <w:t>3</w:t>
      </w:r>
      <w:r>
        <w:rPr>
          <w:rFonts w:hint="eastAsia"/>
        </w:rPr>
        <w:t>分）</w:t>
      </w:r>
      <w:r>
        <w:rPr>
          <w:u w:val="single"/>
        </w:rPr>
        <w:t xml:space="preserve">    Na</w:t>
      </w:r>
      <w:r>
        <w:rPr>
          <w:u w:val="single"/>
          <w:vertAlign w:val="subscript"/>
        </w:rPr>
        <w:t>2</w:t>
      </w:r>
      <w:r>
        <w:rPr>
          <w:u w:val="single"/>
        </w:rPr>
        <w:t>O</w:t>
      </w:r>
      <w:r>
        <w:rPr>
          <w:rFonts w:ascii="宋体" w:hAnsi="宋体"/>
          <w:u w:val="single"/>
          <w:vertAlign w:val="subscript"/>
        </w:rPr>
        <w:t>2</w:t>
      </w:r>
      <w:r>
        <w:rPr>
          <w:u w:val="single"/>
        </w:rPr>
        <w:t xml:space="preserve">   </w:t>
      </w:r>
      <w:r>
        <w:rPr>
          <w:rFonts w:hint="eastAsia"/>
        </w:rPr>
        <w:t>，</w:t>
      </w:r>
      <w:r>
        <w:rPr>
          <w:u w:val="single"/>
        </w:rPr>
        <w:t xml:space="preserve">   NaO</w:t>
      </w:r>
      <w:r>
        <w:rPr>
          <w:rFonts w:ascii="宋体" w:hAnsi="宋体"/>
          <w:u w:val="single"/>
        </w:rPr>
        <w:t>H</w:t>
      </w:r>
      <w:r>
        <w:rPr>
          <w:u w:val="single"/>
        </w:rPr>
        <w:t xml:space="preserve">   </w:t>
      </w:r>
      <w:r>
        <w:rPr>
          <w:rFonts w:hint="eastAsia"/>
        </w:rPr>
        <w:t>，</w:t>
      </w:r>
      <w:r>
        <w:rPr>
          <w:u w:val="single"/>
        </w:rPr>
        <w:t xml:space="preserve">  2mol  </w:t>
      </w:r>
      <w:r>
        <w:rPr>
          <w:rFonts w:hint="eastAsia"/>
        </w:rPr>
        <w:t>。</w:t>
      </w:r>
    </w:p>
    <w:p>
      <w:pPr>
        <w:spacing w:line="240" w:lineRule="atLeast"/>
      </w:pPr>
      <w:r>
        <w:t>27</w:t>
      </w:r>
      <w:r>
        <w:rPr>
          <w:rFonts w:hint="eastAsia"/>
        </w:rPr>
        <w:t>、</w:t>
      </w:r>
      <w:r>
        <w:t>(4</w:t>
      </w:r>
      <w:r>
        <w:rPr>
          <w:rFonts w:hint="eastAsia"/>
        </w:rPr>
        <w:t>分</w:t>
      </w:r>
      <w:r>
        <w:t xml:space="preserve">) </w:t>
      </w:r>
      <w:r>
        <w:rPr>
          <w:u w:val="single"/>
        </w:rPr>
        <w:t xml:space="preserve">  1.5mol   </w:t>
      </w:r>
      <w:r>
        <w:t xml:space="preserve">     </w:t>
      </w:r>
      <w:r>
        <w:rPr>
          <w:u w:val="single"/>
        </w:rPr>
        <w:t xml:space="preserve">  9.0</w:t>
      </w:r>
      <w:r>
        <w:rPr>
          <w:rFonts w:ascii="宋体" w:hAnsi="宋体"/>
          <w:u w:val="single"/>
        </w:rPr>
        <w:t>3×10</w:t>
      </w:r>
      <w:r>
        <w:rPr>
          <w:rFonts w:ascii="宋体" w:hAnsi="宋体"/>
          <w:u w:val="single"/>
          <w:vertAlign w:val="superscript"/>
        </w:rPr>
        <w:t>23</w:t>
      </w:r>
      <w:r>
        <w:rPr>
          <w:u w:val="single"/>
        </w:rPr>
        <w:t xml:space="preserve">  </w:t>
      </w:r>
      <w:r>
        <w:t xml:space="preserve">    </w:t>
      </w:r>
      <w:r>
        <w:rPr>
          <w:u w:val="single"/>
        </w:rPr>
        <w:t xml:space="preserve">  25.5g   </w:t>
      </w:r>
      <w:r>
        <w:t xml:space="preserve">  </w:t>
      </w:r>
      <w:r>
        <w:rPr>
          <w:u w:val="single"/>
        </w:rPr>
        <w:t xml:space="preserve">  1.5  </w:t>
      </w:r>
      <w:r>
        <w:rPr>
          <w:rFonts w:hint="eastAsia"/>
        </w:rPr>
        <w:t>。</w:t>
      </w:r>
    </w:p>
    <w:p>
      <w:pPr>
        <w:spacing w:line="240" w:lineRule="atLeast"/>
      </w:pPr>
      <w:r>
        <w:t>28</w:t>
      </w:r>
      <w:r>
        <w:rPr>
          <w:rFonts w:hint="eastAsia"/>
        </w:rPr>
        <w:t>、（</w:t>
      </w:r>
      <w:r>
        <w:t>4</w:t>
      </w:r>
      <w:r>
        <w:rPr>
          <w:rFonts w:hint="eastAsia"/>
        </w:rPr>
        <w:t>分）</w:t>
      </w:r>
      <w:r>
        <w:t>A</w:t>
      </w:r>
      <w:r>
        <w:rPr>
          <w:u w:val="single"/>
        </w:rPr>
        <w:t xml:space="preserve">  FeCl</w:t>
      </w:r>
      <w:r>
        <w:rPr>
          <w:u w:val="single"/>
          <w:vertAlign w:val="subscript"/>
        </w:rPr>
        <w:t>2</w:t>
      </w:r>
      <w:r>
        <w:rPr>
          <w:u w:val="single"/>
        </w:rPr>
        <w:t xml:space="preserve">  </w:t>
      </w:r>
      <w:r>
        <w:rPr>
          <w:rFonts w:hint="eastAsia"/>
        </w:rPr>
        <w:t>；</w:t>
      </w:r>
      <w:r>
        <w:t>B</w:t>
      </w:r>
      <w:r>
        <w:rPr>
          <w:u w:val="single"/>
        </w:rPr>
        <w:t xml:space="preserve">  AgCl  </w:t>
      </w:r>
      <w:r>
        <w:rPr>
          <w:rFonts w:hint="eastAsia"/>
        </w:rPr>
        <w:t>；</w:t>
      </w:r>
      <w:r>
        <w:t>C</w:t>
      </w:r>
      <w:r>
        <w:rPr>
          <w:u w:val="single"/>
        </w:rPr>
        <w:t xml:space="preserve">  Fe(NO</w:t>
      </w:r>
      <w:r>
        <w:rPr>
          <w:u w:val="single"/>
          <w:vertAlign w:val="subscript"/>
        </w:rPr>
        <w:t>3</w:t>
      </w:r>
      <w:r>
        <w:rPr>
          <w:u w:val="single"/>
        </w:rPr>
        <w:t>)</w:t>
      </w:r>
      <w:r>
        <w:rPr>
          <w:u w:val="single"/>
          <w:vertAlign w:val="subscript"/>
        </w:rPr>
        <w:t>3</w:t>
      </w:r>
      <w:r>
        <w:rPr>
          <w:u w:val="single"/>
        </w:rPr>
        <w:t xml:space="preserve">  </w:t>
      </w:r>
      <w:r>
        <w:rPr>
          <w:rFonts w:hint="eastAsia"/>
        </w:rPr>
        <w:t>；</w:t>
      </w:r>
      <w:r>
        <w:t>D</w:t>
      </w:r>
      <w:r>
        <w:rPr>
          <w:u w:val="single"/>
        </w:rPr>
        <w:t xml:space="preserve">  Fe(OH)</w:t>
      </w:r>
      <w:r>
        <w:rPr>
          <w:u w:val="single"/>
          <w:vertAlign w:val="subscript"/>
        </w:rPr>
        <w:t>3</w:t>
      </w:r>
      <w:r>
        <w:rPr>
          <w:u w:val="single"/>
        </w:rPr>
        <w:t xml:space="preserve">  </w:t>
      </w:r>
      <w:r>
        <w:rPr>
          <w:rFonts w:hint="eastAsia"/>
        </w:rPr>
        <w:t>。</w:t>
      </w:r>
    </w:p>
    <w:p>
      <w:pPr>
        <w:spacing w:line="240" w:lineRule="atLeast"/>
      </w:pPr>
      <w:r>
        <w:t>29</w:t>
      </w:r>
      <w:r>
        <w:rPr>
          <w:rFonts w:hint="eastAsia"/>
        </w:rPr>
        <w:t>、（</w:t>
      </w:r>
      <w:r>
        <w:t>4</w:t>
      </w:r>
      <w:r>
        <w:rPr>
          <w:rFonts w:hint="eastAsia"/>
        </w:rPr>
        <w:t>分）⑴</w:t>
      </w:r>
      <w:r>
        <w:t>B</w:t>
      </w:r>
      <w:r>
        <w:rPr>
          <w:rFonts w:hint="eastAsia"/>
        </w:rPr>
        <w:t>元素的名称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硼</w:t>
      </w:r>
      <w:r>
        <w:rPr>
          <w:u w:val="single"/>
        </w:rPr>
        <w:t xml:space="preserve">    </w:t>
      </w:r>
      <w:r>
        <w:rPr>
          <w:rFonts w:hint="eastAsia"/>
        </w:rPr>
        <w:t>，</w:t>
      </w:r>
      <w:r>
        <w:t>B</w:t>
      </w:r>
      <w:r>
        <w:rPr>
          <w:rFonts w:hint="eastAsia"/>
        </w:rPr>
        <w:t>的原子结构示意图为</w:t>
      </w:r>
      <w:r>
        <w:rPr>
          <w:u w:val="single"/>
        </w:rPr>
        <w:t xml:space="preserve">                 </w:t>
      </w:r>
      <w:r>
        <w:rPr>
          <w:rFonts w:hint="eastAsia"/>
        </w:rPr>
        <w:t>。</w:t>
      </w:r>
    </w:p>
    <w:p>
      <w:pPr>
        <w:spacing w:line="240" w:lineRule="atLeast"/>
      </w:pPr>
      <w:r>
        <w:rPr>
          <w:rFonts w:hint="eastAsia"/>
        </w:rPr>
        <w:t>⑵化学方程式</w:t>
      </w:r>
      <w:r>
        <w:rPr>
          <w:u w:val="single"/>
        </w:rPr>
        <w:t xml:space="preserve"> Al</w:t>
      </w:r>
      <w:r>
        <w:rPr>
          <w:u w:val="single"/>
          <w:vertAlign w:val="subscript"/>
        </w:rPr>
        <w:t>2</w:t>
      </w:r>
      <w:r>
        <w:rPr>
          <w:u w:val="single"/>
        </w:rPr>
        <w:t>O</w:t>
      </w:r>
      <w:r>
        <w:rPr>
          <w:u w:val="single"/>
          <w:vertAlign w:val="subscript"/>
        </w:rPr>
        <w:t>3</w:t>
      </w:r>
      <w:r>
        <w:rPr>
          <w:rFonts w:hint="eastAsia"/>
          <w:u w:val="single"/>
        </w:rPr>
        <w:t>＋</w:t>
      </w:r>
      <w:r>
        <w:rPr>
          <w:u w:val="single"/>
        </w:rPr>
        <w:t>2NaOH=2NaAlO</w:t>
      </w:r>
      <w:r>
        <w:rPr>
          <w:u w:val="single"/>
          <w:vertAlign w:val="subscript"/>
        </w:rPr>
        <w:t>2</w:t>
      </w:r>
      <w:r>
        <w:rPr>
          <w:rFonts w:hint="eastAsia"/>
          <w:u w:val="single"/>
        </w:rPr>
        <w:t>＋</w:t>
      </w:r>
      <w:r>
        <w:rPr>
          <w:u w:val="single"/>
        </w:rPr>
        <w:t>H</w:t>
      </w:r>
      <w:r>
        <w:rPr>
          <w:u w:val="single"/>
          <w:vertAlign w:val="subscript"/>
        </w:rPr>
        <w:t>2</w:t>
      </w:r>
      <w:r>
        <w:rPr>
          <w:u w:val="single"/>
        </w:rPr>
        <w:t xml:space="preserve">O </w:t>
      </w:r>
      <w:r>
        <w:rPr>
          <w:rFonts w:hint="eastAsia"/>
        </w:rPr>
        <w:t>。</w:t>
      </w:r>
    </w:p>
    <w:p>
      <w:pPr>
        <w:spacing w:line="240" w:lineRule="atLeast"/>
        <w:rPr>
          <w:snapToGrid w:val="0"/>
          <w:kern w:val="0"/>
          <w:u w:val="single"/>
        </w:rPr>
      </w:pPr>
      <w:r>
        <w:rPr>
          <w:snapToGrid w:val="0"/>
          <w:kern w:val="0"/>
        </w:rPr>
        <w:t>30</w:t>
      </w:r>
      <w:r>
        <w:rPr>
          <w:rFonts w:hint="eastAsia"/>
          <w:snapToGrid w:val="0"/>
          <w:kern w:val="0"/>
        </w:rPr>
        <w:t>、（</w:t>
      </w:r>
      <w:r>
        <w:rPr>
          <w:snapToGrid w:val="0"/>
          <w:kern w:val="0"/>
        </w:rPr>
        <w:t>8</w:t>
      </w:r>
      <w:r>
        <w:rPr>
          <w:rFonts w:hint="eastAsia"/>
          <w:snapToGrid w:val="0"/>
          <w:kern w:val="0"/>
        </w:rPr>
        <w:t>分）①</w:t>
      </w:r>
      <w:r>
        <w:rPr>
          <w:snapToGrid w:val="0"/>
          <w:kern w:val="0"/>
        </w:rPr>
        <w:t>C</w:t>
      </w:r>
      <w:r>
        <w:rPr>
          <w:rFonts w:hint="eastAsia"/>
          <w:snapToGrid w:val="0"/>
          <w:kern w:val="0"/>
        </w:rPr>
        <w:t>的结构简式</w:t>
      </w:r>
      <w:r>
        <w:rPr>
          <w:snapToGrid w:val="0"/>
          <w:kern w:val="0"/>
          <w:u w:val="single"/>
        </w:rPr>
        <w:t xml:space="preserve">  CH</w:t>
      </w:r>
      <w:r>
        <w:rPr>
          <w:snapToGrid w:val="0"/>
          <w:kern w:val="0"/>
          <w:u w:val="single"/>
          <w:vertAlign w:val="subscript"/>
        </w:rPr>
        <w:t>3</w:t>
      </w:r>
      <w:r>
        <w:rPr>
          <w:snapToGrid w:val="0"/>
          <w:kern w:val="0"/>
          <w:u w:val="single"/>
        </w:rPr>
        <w:t xml:space="preserve">CHO  </w:t>
      </w:r>
      <w:r>
        <w:rPr>
          <w:rFonts w:hint="eastAsia"/>
          <w:snapToGrid w:val="0"/>
          <w:kern w:val="0"/>
        </w:rPr>
        <w:t>，</w:t>
      </w:r>
      <w:r>
        <w:rPr>
          <w:snapToGrid w:val="0"/>
          <w:kern w:val="0"/>
        </w:rPr>
        <w:t xml:space="preserve"> D</w:t>
      </w:r>
      <w:r>
        <w:rPr>
          <w:rFonts w:hint="eastAsia"/>
          <w:snapToGrid w:val="0"/>
          <w:kern w:val="0"/>
        </w:rPr>
        <w:t>中官能团的名称</w:t>
      </w:r>
      <w:r>
        <w:rPr>
          <w:snapToGrid w:val="0"/>
          <w:kern w:val="0"/>
          <w:u w:val="single"/>
        </w:rPr>
        <w:t xml:space="preserve">   </w:t>
      </w:r>
      <w:r>
        <w:rPr>
          <w:rFonts w:hint="eastAsia"/>
          <w:snapToGrid w:val="0"/>
          <w:kern w:val="0"/>
          <w:u w:val="single"/>
        </w:rPr>
        <w:t>羧基</w:t>
      </w:r>
      <w:r>
        <w:rPr>
          <w:snapToGrid w:val="0"/>
          <w:kern w:val="0"/>
          <w:u w:val="single"/>
        </w:rPr>
        <w:t xml:space="preserve">  </w:t>
      </w:r>
      <w:r>
        <w:rPr>
          <w:rFonts w:hint="eastAsia"/>
          <w:snapToGrid w:val="0"/>
          <w:kern w:val="0"/>
        </w:rPr>
        <w:t>。</w:t>
      </w:r>
    </w:p>
    <w:p>
      <w:pPr>
        <w:spacing w:line="240" w:lineRule="atLeas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②</w:t>
      </w:r>
      <w:r>
        <w:rPr>
          <w:snapToGrid w:val="0"/>
          <w:kern w:val="0"/>
        </w:rPr>
        <w:t>B</w:t>
      </w:r>
      <w:r>
        <w:rPr>
          <w:rFonts w:hint="eastAsia"/>
          <w:snapToGrid w:val="0"/>
          <w:kern w:val="0"/>
        </w:rPr>
        <w:t>中官能团的电子式</w:t>
      </w:r>
      <w:r>
        <w:rPr>
          <w:snapToGrid w:val="0"/>
          <w:kern w:val="0"/>
          <w:u w:val="single"/>
        </w:rPr>
        <w:t xml:space="preserve">              </w:t>
      </w:r>
      <w:r>
        <w:rPr>
          <w:rFonts w:hint="eastAsia"/>
          <w:snapToGrid w:val="0"/>
          <w:kern w:val="0"/>
        </w:rPr>
        <w:t>，</w:t>
      </w:r>
      <w:r>
        <w:rPr>
          <w:snapToGrid w:val="0"/>
          <w:kern w:val="0"/>
        </w:rPr>
        <w:t xml:space="preserve"> E</w:t>
      </w:r>
      <w:r>
        <w:rPr>
          <w:rFonts w:hint="eastAsia"/>
          <w:snapToGrid w:val="0"/>
          <w:kern w:val="0"/>
        </w:rPr>
        <w:t>的名称</w:t>
      </w:r>
      <w:r>
        <w:rPr>
          <w:snapToGrid w:val="0"/>
          <w:kern w:val="0"/>
          <w:u w:val="single"/>
        </w:rPr>
        <w:t xml:space="preserve">   </w:t>
      </w:r>
      <w:r>
        <w:rPr>
          <w:rFonts w:hint="eastAsia"/>
          <w:snapToGrid w:val="0"/>
          <w:kern w:val="0"/>
          <w:u w:val="single"/>
        </w:rPr>
        <w:t>乙酸乙酯</w:t>
      </w:r>
      <w:r>
        <w:rPr>
          <w:snapToGrid w:val="0"/>
          <w:kern w:val="0"/>
          <w:u w:val="single"/>
        </w:rPr>
        <w:t xml:space="preserve">   </w:t>
      </w:r>
      <w:r>
        <w:rPr>
          <w:rFonts w:hint="eastAsia"/>
          <w:snapToGrid w:val="0"/>
          <w:kern w:val="0"/>
        </w:rPr>
        <w:t>。</w:t>
      </w:r>
    </w:p>
    <w:p>
      <w:pPr>
        <w:spacing w:line="240" w:lineRule="atLeast"/>
      </w:pPr>
      <w:r>
        <w:rPr>
          <w:snapToGrid w:val="0"/>
          <w:kern w:val="0"/>
        </w:rPr>
        <w:t>31</w:t>
      </w:r>
      <w:r>
        <w:rPr>
          <w:rFonts w:hint="eastAsia"/>
          <w:snapToGrid w:val="0"/>
          <w:kern w:val="0"/>
        </w:rPr>
        <w:t>、（</w:t>
      </w:r>
      <w:r>
        <w:rPr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>分）俗名</w:t>
      </w:r>
      <w:r>
        <w:rPr>
          <w:snapToGrid w:val="0"/>
          <w:kern w:val="0"/>
          <w:u w:val="single"/>
        </w:rPr>
        <w:t xml:space="preserve">  </w:t>
      </w:r>
      <w:r>
        <w:rPr>
          <w:rFonts w:hint="eastAsia"/>
          <w:snapToGrid w:val="0"/>
          <w:kern w:val="0"/>
          <w:u w:val="single"/>
        </w:rPr>
        <w:t>明矾</w:t>
      </w:r>
      <w:r>
        <w:rPr>
          <w:snapToGrid w:val="0"/>
          <w:kern w:val="0"/>
          <w:u w:val="single"/>
        </w:rPr>
        <w:t xml:space="preserve">  </w:t>
      </w:r>
      <w:r>
        <w:rPr>
          <w:rFonts w:hint="eastAsia"/>
          <w:snapToGrid w:val="0"/>
          <w:kern w:val="0"/>
        </w:rPr>
        <w:t>，离子方程式</w:t>
      </w:r>
      <w:r>
        <w:rPr>
          <w:snapToGrid w:val="0"/>
          <w:kern w:val="0"/>
          <w:u w:val="single"/>
        </w:rPr>
        <w:t xml:space="preserve">   Al</w:t>
      </w:r>
      <w:r>
        <w:rPr>
          <w:rFonts w:ascii="宋体" w:hAnsi="宋体"/>
          <w:snapToGrid w:val="0"/>
          <w:kern w:val="0"/>
          <w:u w:val="single"/>
          <w:vertAlign w:val="superscript"/>
        </w:rPr>
        <w:t>3＋</w:t>
      </w:r>
      <w:r>
        <w:rPr>
          <w:rFonts w:hint="eastAsia"/>
          <w:snapToGrid w:val="0"/>
          <w:kern w:val="0"/>
          <w:u w:val="single"/>
        </w:rPr>
        <w:t>＋</w:t>
      </w:r>
      <w:r>
        <w:rPr>
          <w:snapToGrid w:val="0"/>
          <w:kern w:val="0"/>
          <w:u w:val="single"/>
        </w:rPr>
        <w:t>3H</w:t>
      </w:r>
      <w:r>
        <w:rPr>
          <w:snapToGrid w:val="0"/>
          <w:kern w:val="0"/>
          <w:u w:val="single"/>
          <w:vertAlign w:val="subscript"/>
        </w:rPr>
        <w:t>2</w:t>
      </w:r>
      <w:r>
        <w:rPr>
          <w:snapToGrid w:val="0"/>
          <w:kern w:val="0"/>
          <w:u w:val="single"/>
        </w:rPr>
        <w:t>O</w:t>
      </w:r>
      <w:r>
        <w:t xml:space="preserve"> </w:t>
      </w:r>
    </w:p>
    <w:p>
      <w:pPr>
        <w:spacing w:line="240" w:lineRule="atLeast"/>
        <w:rPr>
          <w:snapToGrid w:val="0"/>
          <w:kern w:val="0"/>
        </w:rPr>
      </w:pPr>
      <w:r>
        <w:rPr>
          <w:rFonts w:eastAsia="Times New Roman"/>
          <w:snapToGrid w:val="0"/>
          <w:color w:val="000000"/>
          <w:w w:val="1"/>
          <w:sz w:val="2"/>
          <w:szCs w:val="2"/>
          <w:shd w:val="clear" w:color="auto" w:fill="000000"/>
        </w:rPr>
        <w:t xml:space="preserve"> </w:t>
      </w:r>
      <w:r>
        <w:rPr>
          <w:snapToGrid w:val="0"/>
          <w:kern w:val="0"/>
        </w:rPr>
        <w:drawing>
          <wp:inline distT="0" distB="0" distL="114300" distR="114300">
            <wp:extent cx="296545" cy="95885"/>
            <wp:effectExtent l="0" t="0" r="8255" b="10795"/>
            <wp:docPr id="1" name="图片 1" descr="C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G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napToGrid w:val="0"/>
          <w:kern w:val="0"/>
          <w:u w:val="single"/>
        </w:rPr>
        <w:t>Al(OH</w:t>
      </w:r>
      <w:r>
        <w:rPr>
          <w:rFonts w:ascii="宋体" w:hAnsi="宋体"/>
          <w:snapToGrid w:val="0"/>
          <w:kern w:val="0"/>
          <w:u w:val="single"/>
        </w:rPr>
        <w:t>)</w:t>
      </w:r>
      <w:r>
        <w:rPr>
          <w:rFonts w:ascii="宋体" w:hAnsi="宋体"/>
          <w:snapToGrid w:val="0"/>
          <w:kern w:val="0"/>
          <w:u w:val="single"/>
          <w:vertAlign w:val="subscript"/>
        </w:rPr>
        <w:t>3</w:t>
      </w:r>
      <w:r>
        <w:rPr>
          <w:rFonts w:hint="eastAsia" w:ascii="宋体" w:hAnsi="宋体"/>
          <w:snapToGrid w:val="0"/>
          <w:kern w:val="0"/>
          <w:u w:val="single"/>
        </w:rPr>
        <w:t>＋</w:t>
      </w:r>
      <w:r>
        <w:rPr>
          <w:snapToGrid w:val="0"/>
          <w:kern w:val="0"/>
          <w:u w:val="single"/>
        </w:rPr>
        <w:t>3OH</w:t>
      </w:r>
      <w:r>
        <w:rPr>
          <w:rFonts w:hint="eastAsia" w:hAnsi="宋体"/>
          <w:snapToGrid w:val="0"/>
          <w:kern w:val="0"/>
          <w:u w:val="single"/>
          <w:vertAlign w:val="superscript"/>
        </w:rPr>
        <w:t>－</w:t>
      </w:r>
      <w:r>
        <w:rPr>
          <w:snapToGrid w:val="0"/>
          <w:kern w:val="0"/>
          <w:u w:val="single"/>
        </w:rPr>
        <w:t xml:space="preserve">  </w:t>
      </w:r>
      <w:r>
        <w:rPr>
          <w:rFonts w:hint="eastAsia"/>
          <w:snapToGrid w:val="0"/>
          <w:kern w:val="0"/>
        </w:rPr>
        <w:t>。</w:t>
      </w:r>
    </w:p>
    <w:p>
      <w:pPr>
        <w:spacing w:line="240" w:lineRule="atLeast"/>
        <w:rPr>
          <w:snapToGrid w:val="0"/>
          <w:kern w:val="0"/>
        </w:rPr>
      </w:pPr>
      <w:r>
        <w:rPr>
          <w:snapToGrid w:val="0"/>
          <w:kern w:val="0"/>
        </w:rPr>
        <w:t>32</w:t>
      </w:r>
      <w:r>
        <w:rPr>
          <w:rFonts w:hint="eastAsia"/>
          <w:snapToGrid w:val="0"/>
          <w:kern w:val="0"/>
        </w:rPr>
        <w:t>、（</w:t>
      </w:r>
      <w:r>
        <w:rPr>
          <w:snapToGrid w:val="0"/>
          <w:kern w:val="0"/>
        </w:rPr>
        <w:t>3</w:t>
      </w:r>
      <w:r>
        <w:rPr>
          <w:rFonts w:hint="eastAsia"/>
          <w:snapToGrid w:val="0"/>
          <w:kern w:val="0"/>
        </w:rPr>
        <w:t>分）⑴</w:t>
      </w:r>
      <w:r>
        <w:rPr>
          <w:snapToGrid w:val="0"/>
          <w:kern w:val="0"/>
          <w:u w:val="single"/>
        </w:rPr>
        <w:t xml:space="preserve">   </w:t>
      </w:r>
      <w:r>
        <w:rPr>
          <w:rFonts w:hint="eastAsia"/>
          <w:snapToGrid w:val="0"/>
          <w:kern w:val="0"/>
          <w:u w:val="single"/>
        </w:rPr>
        <w:t>吸水性</w:t>
      </w:r>
      <w:r>
        <w:rPr>
          <w:snapToGrid w:val="0"/>
          <w:kern w:val="0"/>
          <w:u w:val="single"/>
        </w:rPr>
        <w:t xml:space="preserve">   </w:t>
      </w:r>
      <w:r>
        <w:rPr>
          <w:rFonts w:hint="eastAsia"/>
          <w:snapToGrid w:val="0"/>
          <w:kern w:val="0"/>
        </w:rPr>
        <w:t>，⑵</w:t>
      </w:r>
      <w:r>
        <w:rPr>
          <w:snapToGrid w:val="0"/>
          <w:kern w:val="0"/>
          <w:u w:val="single"/>
        </w:rPr>
        <w:t xml:space="preserve">   </w:t>
      </w:r>
      <w:r>
        <w:rPr>
          <w:rFonts w:hint="eastAsia"/>
          <w:snapToGrid w:val="0"/>
          <w:kern w:val="0"/>
          <w:u w:val="single"/>
        </w:rPr>
        <w:t>脱水性</w:t>
      </w:r>
      <w:r>
        <w:rPr>
          <w:snapToGrid w:val="0"/>
          <w:kern w:val="0"/>
          <w:u w:val="single"/>
        </w:rPr>
        <w:t xml:space="preserve">   </w:t>
      </w:r>
      <w:r>
        <w:rPr>
          <w:rFonts w:hint="eastAsia"/>
          <w:snapToGrid w:val="0"/>
          <w:kern w:val="0"/>
        </w:rPr>
        <w:t>。⑶</w:t>
      </w:r>
      <w:r>
        <w:rPr>
          <w:snapToGrid w:val="0"/>
          <w:kern w:val="0"/>
          <w:u w:val="single"/>
        </w:rPr>
        <w:t xml:space="preserve">   </w:t>
      </w:r>
      <w:r>
        <w:rPr>
          <w:rFonts w:hint="eastAsia"/>
          <w:snapToGrid w:val="0"/>
          <w:kern w:val="0"/>
          <w:u w:val="single"/>
        </w:rPr>
        <w:t>酸性</w:t>
      </w:r>
      <w:r>
        <w:rPr>
          <w:snapToGrid w:val="0"/>
          <w:kern w:val="0"/>
          <w:u w:val="single"/>
        </w:rPr>
        <w:t xml:space="preserve">    </w:t>
      </w:r>
      <w:r>
        <w:rPr>
          <w:rFonts w:hint="eastAsia"/>
          <w:snapToGrid w:val="0"/>
          <w:kern w:val="0"/>
        </w:rPr>
        <w:t>。</w:t>
      </w:r>
    </w:p>
    <w:p>
      <w:pPr>
        <w:spacing w:line="240" w:lineRule="atLeast"/>
      </w:pPr>
      <w:r>
        <w:rPr>
          <w:snapToGrid w:val="0"/>
          <w:kern w:val="0"/>
        </w:rPr>
        <w:t>33</w:t>
      </w:r>
      <w:r>
        <w:rPr>
          <w:rFonts w:hint="eastAsia"/>
          <w:snapToGrid w:val="0"/>
          <w:kern w:val="0"/>
        </w:rPr>
        <w:t>、（</w:t>
      </w:r>
      <w:r>
        <w:rPr>
          <w:snapToGrid w:val="0"/>
          <w:kern w:val="0"/>
        </w:rPr>
        <w:t>7</w:t>
      </w:r>
      <w:r>
        <w:rPr>
          <w:rFonts w:hint="eastAsia"/>
          <w:snapToGrid w:val="0"/>
          <w:kern w:val="0"/>
        </w:rPr>
        <w:t>分）</w:t>
      </w:r>
      <w:r>
        <w:rPr>
          <w:rFonts w:hint="eastAsia"/>
        </w:rPr>
        <w:t>①</w:t>
      </w:r>
      <w:r>
        <w:t>F</w:t>
      </w:r>
      <w:r>
        <w:rPr>
          <w:rFonts w:hint="eastAsia"/>
        </w:rPr>
        <w:t>的名称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偏铝酸钠</w:t>
      </w:r>
      <w:r>
        <w:rPr>
          <w:u w:val="single"/>
        </w:rPr>
        <w:t xml:space="preserve">  </w:t>
      </w:r>
      <w:r>
        <w:rPr>
          <w:rFonts w:hint="eastAsia"/>
        </w:rPr>
        <w:t>，甲的电子式是</w:t>
      </w:r>
      <w:r>
        <w:rPr>
          <w:u w:val="single"/>
        </w:rPr>
        <w:t xml:space="preserve">            </w:t>
      </w:r>
      <w:r>
        <w:rPr>
          <w:rFonts w:hint="eastAsia"/>
        </w:rPr>
        <w:t>，</w:t>
      </w:r>
      <w:r>
        <w:t>D</w:t>
      </w:r>
      <w:r>
        <w:rPr>
          <w:rFonts w:hint="eastAsia"/>
        </w:rPr>
        <w:t>的化学式</w:t>
      </w:r>
      <w:r>
        <w:rPr>
          <w:u w:val="single"/>
        </w:rPr>
        <w:t xml:space="preserve"> NaOH </w:t>
      </w:r>
      <w:r>
        <w:rPr>
          <w:rFonts w:hint="eastAsia"/>
        </w:rPr>
        <w:t>。</w:t>
      </w:r>
    </w:p>
    <w:p>
      <w:pPr>
        <w:spacing w:line="240" w:lineRule="atLeast"/>
      </w:pPr>
      <w:r>
        <w:rPr>
          <w:rFonts w:hint="eastAsia"/>
        </w:rPr>
        <w:t>反应Ⅲ的化学方程式是</w:t>
      </w:r>
      <w:r>
        <w:rPr>
          <w:u w:val="single"/>
        </w:rPr>
        <w:t xml:space="preserve">    3NO</w:t>
      </w:r>
      <w:r>
        <w:rPr>
          <w:u w:val="single"/>
          <w:vertAlign w:val="subscript"/>
        </w:rPr>
        <w:t>2</w:t>
      </w:r>
      <w:r>
        <w:rPr>
          <w:rFonts w:hint="eastAsia" w:hAnsi="宋体"/>
          <w:u w:val="single"/>
        </w:rPr>
        <w:t>＋</w:t>
      </w:r>
      <w:r>
        <w:rPr>
          <w:u w:val="single"/>
        </w:rPr>
        <w:t>H</w:t>
      </w:r>
      <w:r>
        <w:rPr>
          <w:u w:val="single"/>
          <w:vertAlign w:val="subscript"/>
        </w:rPr>
        <w:t>2</w:t>
      </w:r>
      <w:r>
        <w:rPr>
          <w:u w:val="single"/>
        </w:rPr>
        <w:t>O= 2HNO</w:t>
      </w:r>
      <w:r>
        <w:rPr>
          <w:u w:val="single"/>
          <w:vertAlign w:val="subscript"/>
        </w:rPr>
        <w:t>3</w:t>
      </w:r>
      <w:r>
        <w:rPr>
          <w:rFonts w:hint="eastAsia" w:hAnsi="宋体"/>
          <w:u w:val="single"/>
        </w:rPr>
        <w:t>＋</w:t>
      </w:r>
      <w:r>
        <w:rPr>
          <w:rFonts w:hint="eastAsia"/>
          <w:u w:val="single"/>
        </w:rPr>
        <w:t>NO↑</w:t>
      </w:r>
      <w:r>
        <w:rPr>
          <w:u w:val="single"/>
        </w:rPr>
        <w:t xml:space="preserve">  </w:t>
      </w:r>
      <w:r>
        <w:rPr>
          <w:rFonts w:hint="eastAsia"/>
        </w:rPr>
        <w:t>。</w:t>
      </w:r>
    </w:p>
    <w:p>
      <w:pPr>
        <w:spacing w:line="240" w:lineRule="atLeas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三、实验题（本题含</w:t>
      </w:r>
      <w:r>
        <w:rPr>
          <w:rFonts w:ascii="黑体" w:hAnsi="宋体" w:eastAsia="黑体"/>
          <w:sz w:val="24"/>
        </w:rPr>
        <w:t>4个小题，共17分）</w:t>
      </w:r>
    </w:p>
    <w:p>
      <w:pPr>
        <w:spacing w:line="240" w:lineRule="atLeast"/>
        <w:rPr>
          <w:snapToGrid w:val="0"/>
        </w:rPr>
      </w:pPr>
      <w:r>
        <w:rPr>
          <w:rFonts w:ascii="宋体" w:hAnsi="宋体"/>
          <w:snapToGrid w:val="0"/>
        </w:rPr>
        <w:t>34、（3分）</w:t>
      </w:r>
      <w:r>
        <w:rPr>
          <w:snapToGrid w:val="0"/>
        </w:rPr>
        <w:t xml:space="preserve">(1) </w:t>
      </w:r>
      <w:r>
        <w:rPr>
          <w:snapToGrid w:val="0"/>
          <w:u w:val="single"/>
        </w:rPr>
        <w:t xml:space="preserve">  </w:t>
      </w:r>
      <w:r>
        <w:rPr>
          <w:rFonts w:hint="eastAsia"/>
          <w:snapToGrid w:val="0"/>
          <w:u w:val="single"/>
        </w:rPr>
        <w:t>浓盐酸</w:t>
      </w:r>
      <w:r>
        <w:rPr>
          <w:snapToGrid w:val="0"/>
          <w:u w:val="single"/>
        </w:rPr>
        <w:t xml:space="preserve">   </w:t>
      </w:r>
      <w:r>
        <w:rPr>
          <w:snapToGrid w:val="0"/>
        </w:rPr>
        <w:t xml:space="preserve"> (2) </w:t>
      </w:r>
      <w:r>
        <w:rPr>
          <w:snapToGrid w:val="0"/>
          <w:u w:val="single"/>
        </w:rPr>
        <w:t xml:space="preserve">  </w:t>
      </w:r>
      <w:r>
        <w:rPr>
          <w:rFonts w:hint="eastAsia"/>
          <w:snapToGrid w:val="0"/>
          <w:u w:val="single"/>
        </w:rPr>
        <w:t>稀盐酸</w:t>
      </w:r>
      <w:r>
        <w:rPr>
          <w:snapToGrid w:val="0"/>
          <w:u w:val="single"/>
        </w:rPr>
        <w:t xml:space="preserve">  </w:t>
      </w:r>
      <w:r>
        <w:rPr>
          <w:snapToGrid w:val="0"/>
        </w:rPr>
        <w:t xml:space="preserve"> (3) </w:t>
      </w:r>
      <w:r>
        <w:rPr>
          <w:snapToGrid w:val="0"/>
          <w:u w:val="single"/>
        </w:rPr>
        <w:t xml:space="preserve">  </w:t>
      </w:r>
      <w:r>
        <w:rPr>
          <w:rFonts w:hint="eastAsia"/>
          <w:snapToGrid w:val="0"/>
          <w:u w:val="single"/>
        </w:rPr>
        <w:t>硝酸</w:t>
      </w:r>
      <w:r>
        <w:rPr>
          <w:snapToGrid w:val="0"/>
          <w:u w:val="single"/>
        </w:rPr>
        <w:t xml:space="preserve">  </w:t>
      </w:r>
    </w:p>
    <w:p>
      <w:pPr>
        <w:pStyle w:val="2"/>
        <w:spacing w:before="0" w:beforeAutospacing="0" w:after="0" w:afterAutospacing="0" w:line="240" w:lineRule="atLeast"/>
        <w:rPr>
          <w:snapToGrid w:val="0"/>
          <w:sz w:val="21"/>
        </w:rPr>
      </w:pPr>
      <w:r>
        <w:rPr>
          <w:rFonts w:hint="default"/>
          <w:snapToGrid w:val="0"/>
          <w:sz w:val="21"/>
        </w:rPr>
        <w:t>35、（3分）下列有关实验中安全操作或事故处理中正确的是__</w:t>
      </w:r>
      <w:r>
        <w:rPr>
          <w:rFonts w:hint="default"/>
          <w:snapToGrid w:val="0"/>
          <w:sz w:val="21"/>
          <w:u w:val="single"/>
        </w:rPr>
        <w:t>b、d</w:t>
      </w:r>
      <w:r>
        <w:rPr>
          <w:rFonts w:hint="default"/>
          <w:snapToGrid w:val="0"/>
          <w:sz w:val="21"/>
        </w:rPr>
        <w:t>__</w:t>
      </w:r>
    </w:p>
    <w:p>
      <w:pPr>
        <w:spacing w:line="240" w:lineRule="atLeast"/>
      </w:pPr>
      <w:r>
        <w:t>36</w:t>
      </w:r>
      <w:r>
        <w:rPr>
          <w:rFonts w:hint="eastAsia"/>
        </w:rPr>
        <w:t>、（</w:t>
      </w:r>
      <w:r>
        <w:t>2</w:t>
      </w:r>
      <w:r>
        <w:rPr>
          <w:rFonts w:hint="eastAsia"/>
        </w:rPr>
        <w:t>分）下列试剂的保存方法正确的是</w:t>
      </w:r>
      <w:r>
        <w:rPr>
          <w:u w:val="single"/>
        </w:rPr>
        <w:t xml:space="preserve">  a</w:t>
      </w:r>
      <w:r>
        <w:rPr>
          <w:rFonts w:hint="eastAsia"/>
          <w:u w:val="single"/>
        </w:rPr>
        <w:t>、</w:t>
      </w:r>
      <w:r>
        <w:rPr>
          <w:u w:val="single"/>
        </w:rPr>
        <w:t>b</w:t>
      </w:r>
      <w:r>
        <w:rPr>
          <w:rFonts w:hint="eastAsia"/>
          <w:u w:val="single"/>
        </w:rPr>
        <w:t>、</w:t>
      </w:r>
      <w:r>
        <w:rPr>
          <w:u w:val="single"/>
        </w:rPr>
        <w:t xml:space="preserve">c  </w:t>
      </w:r>
      <w:r>
        <w:rPr>
          <w:rFonts w:hint="eastAsia"/>
        </w:rPr>
        <w:t>。</w:t>
      </w:r>
    </w:p>
    <w:p>
      <w:pPr>
        <w:spacing w:line="240" w:lineRule="atLeast"/>
      </w:pPr>
      <w:r>
        <w:t>37</w:t>
      </w:r>
      <w:r>
        <w:rPr>
          <w:rFonts w:hint="eastAsia"/>
        </w:rPr>
        <w:t>、（</w:t>
      </w:r>
      <w:r>
        <w:t>9</w:t>
      </w:r>
      <w:r>
        <w:rPr>
          <w:rFonts w:hint="eastAsia"/>
        </w:rPr>
        <w:t>分）⑴装置</w:t>
      </w:r>
      <w:r>
        <w:t>A</w:t>
      </w:r>
      <w:r>
        <w:rPr>
          <w:rFonts w:hint="eastAsia"/>
        </w:rPr>
        <w:t>中所用到的玻璃仪器有</w:t>
      </w:r>
      <w:r>
        <w:rPr>
          <w:u w:val="single"/>
        </w:rPr>
        <w:t xml:space="preserve">   c</w:t>
      </w:r>
      <w:r>
        <w:rPr>
          <w:rFonts w:hint="eastAsia"/>
          <w:u w:val="single"/>
        </w:rPr>
        <w:t>、</w:t>
      </w:r>
      <w:r>
        <w:rPr>
          <w:u w:val="single"/>
        </w:rPr>
        <w:t>f</w:t>
      </w:r>
      <w:r>
        <w:rPr>
          <w:rFonts w:hint="eastAsia"/>
          <w:u w:val="single"/>
        </w:rPr>
        <w:t>、</w:t>
      </w:r>
      <w:r>
        <w:rPr>
          <w:u w:val="single"/>
        </w:rPr>
        <w:t xml:space="preserve">g   </w:t>
      </w:r>
      <w:r>
        <w:rPr>
          <w:rFonts w:hint="eastAsia"/>
        </w:rPr>
        <w:t>，</w:t>
      </w:r>
    </w:p>
    <w:p>
      <w:pPr>
        <w:spacing w:line="240" w:lineRule="atLeast"/>
      </w:pPr>
      <w:r>
        <w:rPr>
          <w:rFonts w:hint="eastAsia"/>
        </w:rPr>
        <w:t>⑵</w:t>
      </w:r>
      <w:r>
        <w:t>B</w:t>
      </w:r>
      <w:r>
        <w:rPr>
          <w:rFonts w:hint="eastAsia"/>
        </w:rPr>
        <w:t>试剂是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饱和食盐水（或水）</w:t>
      </w:r>
      <w:r>
        <w:rPr>
          <w:u w:val="single"/>
        </w:rPr>
        <w:t xml:space="preserve"> </w:t>
      </w:r>
      <w:r>
        <w:rPr>
          <w:rFonts w:hint="eastAsia"/>
        </w:rPr>
        <w:t>，</w:t>
      </w:r>
      <w:r>
        <w:t>B</w:t>
      </w:r>
      <w:r>
        <w:rPr>
          <w:rFonts w:hint="eastAsia"/>
        </w:rPr>
        <w:t>的作用是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除去</w:t>
      </w:r>
      <w:r>
        <w:rPr>
          <w:u w:val="single"/>
        </w:rPr>
        <w:t>Cl</w:t>
      </w:r>
      <w:r>
        <w:rPr>
          <w:u w:val="single"/>
          <w:vertAlign w:val="subscript"/>
        </w:rPr>
        <w:t>2</w:t>
      </w:r>
      <w:r>
        <w:rPr>
          <w:rFonts w:hint="eastAsia"/>
          <w:u w:val="single"/>
        </w:rPr>
        <w:t>中的</w:t>
      </w:r>
      <w:r>
        <w:rPr>
          <w:u w:val="single"/>
        </w:rPr>
        <w:t>HCl</w:t>
      </w:r>
      <w:r>
        <w:rPr>
          <w:rFonts w:hint="eastAsia"/>
          <w:u w:val="single"/>
        </w:rPr>
        <w:t>气体</w:t>
      </w:r>
      <w:r>
        <w:rPr>
          <w:u w:val="single"/>
        </w:rPr>
        <w:t xml:space="preserve">  </w:t>
      </w:r>
      <w:r>
        <w:rPr>
          <w:rFonts w:hint="eastAsia"/>
        </w:rPr>
        <w:t>，</w:t>
      </w:r>
      <w:r>
        <w:t xml:space="preserve"> </w:t>
      </w:r>
    </w:p>
    <w:p>
      <w:pPr>
        <w:spacing w:line="240" w:lineRule="atLeast"/>
      </w:pPr>
      <w:r>
        <w:t>C</w:t>
      </w:r>
      <w:r>
        <w:rPr>
          <w:rFonts w:hint="eastAsia"/>
        </w:rPr>
        <w:t>试剂是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浓硫酸</w:t>
      </w:r>
      <w:r>
        <w:rPr>
          <w:u w:val="single"/>
        </w:rPr>
        <w:t xml:space="preserve">  </w:t>
      </w:r>
      <w:r>
        <w:rPr>
          <w:rFonts w:hint="eastAsia"/>
        </w:rPr>
        <w:t>，</w:t>
      </w:r>
      <w:r>
        <w:t>C</w:t>
      </w:r>
      <w:r>
        <w:rPr>
          <w:rFonts w:hint="eastAsia"/>
        </w:rPr>
        <w:t>的作用是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除去</w:t>
      </w:r>
      <w:r>
        <w:rPr>
          <w:u w:val="single"/>
        </w:rPr>
        <w:t>Cl</w:t>
      </w:r>
      <w:r>
        <w:rPr>
          <w:u w:val="single"/>
          <w:vertAlign w:val="subscript"/>
        </w:rPr>
        <w:t>2</w:t>
      </w:r>
      <w:r>
        <w:rPr>
          <w:rFonts w:hint="eastAsia"/>
          <w:u w:val="single"/>
        </w:rPr>
        <w:t>中的水蒸气</w:t>
      </w:r>
      <w:r>
        <w:rPr>
          <w:u w:val="single"/>
        </w:rPr>
        <w:t xml:space="preserve">  </w:t>
      </w:r>
      <w:r>
        <w:rPr>
          <w:rFonts w:hint="eastAsia"/>
        </w:rPr>
        <w:t>。</w:t>
      </w:r>
    </w:p>
    <w:p>
      <w:pPr>
        <w:spacing w:line="240" w:lineRule="atLeast"/>
      </w:pPr>
      <w:r>
        <w:rPr>
          <w:rFonts w:hint="eastAsia"/>
        </w:rPr>
        <w:t>⑶</w:t>
      </w:r>
      <w:r>
        <w:t>E</w:t>
      </w:r>
      <w:r>
        <w:rPr>
          <w:rFonts w:hint="eastAsia"/>
        </w:rPr>
        <w:t>的实验装置图（画在右边方框中）装置</w:t>
      </w:r>
      <w:r>
        <w:t>E</w:t>
      </w:r>
      <w:r>
        <w:rPr>
          <w:rFonts w:hint="eastAsia"/>
        </w:rPr>
        <w:t>中常用试剂是</w:t>
      </w:r>
      <w:r>
        <w:rPr>
          <w:u w:val="single"/>
        </w:rPr>
        <w:t xml:space="preserve">  NaOH</w:t>
      </w:r>
      <w:r>
        <w:rPr>
          <w:rFonts w:hint="eastAsia"/>
          <w:u w:val="single"/>
        </w:rPr>
        <w:t>溶液</w:t>
      </w:r>
      <w:r>
        <w:rPr>
          <w:u w:val="single"/>
        </w:rPr>
        <w:t xml:space="preserve">  </w:t>
      </w:r>
      <w:r>
        <w:rPr>
          <w:rFonts w:hint="eastAsia"/>
        </w:rPr>
        <w:t>。</w:t>
      </w:r>
    </w:p>
    <w:p>
      <w:pPr>
        <w:spacing w:line="240" w:lineRule="atLeast"/>
      </w:pPr>
      <w:r>
        <w:rPr>
          <w:rFonts w:hint="eastAsia"/>
        </w:rPr>
        <w:t>⑷分别写出</w:t>
      </w:r>
      <w:r>
        <w:t>A</w:t>
      </w:r>
      <w:r>
        <w:rPr>
          <w:rFonts w:hint="eastAsia"/>
        </w:rPr>
        <w:t>和</w:t>
      </w:r>
      <w:r>
        <w:t>E</w:t>
      </w:r>
      <w:r>
        <w:rPr>
          <w:rFonts w:hint="eastAsia"/>
        </w:rPr>
        <w:t>中反应的离子方程式：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1666B"/>
    <w:rsid w:val="628166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2016-05-26T05:53:00Z</dcterms:created>
  <dc:creator>Administrator</dc:creator>
  <cp:lastModifiedBy>Administrator</cp:lastModifiedBy>
  <dcterms:modified xsi:type="dcterms:W3CDTF">2016-05-26T05:55:48Z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