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2016</w:t>
      </w:r>
      <w:r>
        <w:rPr>
          <w:rFonts w:hint="eastAsia"/>
          <w:b/>
          <w:sz w:val="32"/>
          <w:szCs w:val="32"/>
        </w:rPr>
        <w:t>年南宁市初中毕业升学考试试卷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物理</w:t>
      </w:r>
      <w:bookmarkStart w:id="0" w:name="_GoBack"/>
      <w:bookmarkEnd w:id="0"/>
    </w:p>
    <w:p>
      <w:pPr>
        <w:jc w:val="center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本试卷分第Ⅰ卷和第Ⅱ卷，满分</w:t>
      </w:r>
      <w:r>
        <w:rPr>
          <w:rFonts w:ascii="宋体" w:hAnsi="宋体"/>
          <w:sz w:val="24"/>
          <w:szCs w:val="24"/>
        </w:rPr>
        <w:t>100</w:t>
      </w:r>
      <w:r>
        <w:rPr>
          <w:rFonts w:hint="eastAsia" w:ascii="宋体" w:hAnsi="宋体"/>
          <w:sz w:val="24"/>
          <w:szCs w:val="24"/>
        </w:rPr>
        <w:t>分，考试时间</w:t>
      </w:r>
      <w:r>
        <w:rPr>
          <w:rFonts w:ascii="宋体" w:hAnsi="宋体"/>
          <w:sz w:val="24"/>
          <w:szCs w:val="24"/>
        </w:rPr>
        <w:t>90</w:t>
      </w:r>
      <w:r>
        <w:rPr>
          <w:rFonts w:hint="eastAsia" w:ascii="宋体" w:hAnsi="宋体"/>
          <w:sz w:val="24"/>
          <w:szCs w:val="24"/>
        </w:rPr>
        <w:t>分钟</w:t>
      </w:r>
    </w:p>
    <w:p>
      <w:pPr>
        <w:ind w:firstLine="413" w:firstLineChars="196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注意：</w:t>
      </w:r>
    </w:p>
    <w:p>
      <w:pPr>
        <w:ind w:firstLine="413" w:firstLineChars="196"/>
        <w:rPr>
          <w:rFonts w:ascii="宋体"/>
          <w:b/>
          <w:szCs w:val="21"/>
        </w:rPr>
      </w:pPr>
      <w:r>
        <w:rPr>
          <w:rFonts w:ascii="宋体" w:hAnsi="宋体"/>
          <w:b/>
          <w:szCs w:val="21"/>
        </w:rPr>
        <w:t>1.</w:t>
      </w:r>
      <w:r>
        <w:rPr>
          <w:rFonts w:hint="eastAsia" w:ascii="宋体" w:hAnsi="宋体"/>
          <w:b/>
          <w:szCs w:val="21"/>
        </w:rPr>
        <w:t>请将答案填写在答题卡上，</w:t>
      </w:r>
      <w:r>
        <w:rPr>
          <w:rFonts w:hint="eastAsia" w:ascii="宋体" w:hAnsi="宋体"/>
          <w:b/>
          <w:szCs w:val="21"/>
          <w:em w:val="dot"/>
        </w:rPr>
        <w:t>在试卷上作答无效</w:t>
      </w:r>
      <w:r>
        <w:rPr>
          <w:rFonts w:hint="eastAsia" w:ascii="宋体" w:hAnsi="宋体"/>
          <w:b/>
          <w:szCs w:val="21"/>
        </w:rPr>
        <w:t>。</w:t>
      </w:r>
      <w:r>
        <w:rPr>
          <w:rFonts w:hint="eastAsia" w:ascii="宋体" w:hAnsi="宋体"/>
          <w:b/>
          <w:szCs w:val="21"/>
          <w:em w:val="dot"/>
        </w:rPr>
        <w:t>考试结束，将本试卷和答题卡一并交回</w:t>
      </w:r>
      <w:r>
        <w:rPr>
          <w:rFonts w:hint="eastAsia" w:ascii="宋体" w:hAnsi="宋体"/>
          <w:b/>
          <w:szCs w:val="21"/>
        </w:rPr>
        <w:t>。</w:t>
      </w:r>
    </w:p>
    <w:p>
      <w:pPr>
        <w:ind w:firstLine="413" w:firstLineChars="196"/>
        <w:rPr>
          <w:rFonts w:ascii="宋体"/>
          <w:b/>
          <w:szCs w:val="21"/>
        </w:rPr>
      </w:pPr>
      <w:r>
        <w:rPr>
          <w:rFonts w:ascii="宋体" w:hAnsi="宋体"/>
          <w:b/>
          <w:szCs w:val="21"/>
        </w:rPr>
        <w:t>2.</w:t>
      </w:r>
      <w:r>
        <w:rPr>
          <w:rFonts w:hint="eastAsia" w:ascii="宋体" w:hAnsi="宋体"/>
          <w:b/>
          <w:szCs w:val="21"/>
        </w:rPr>
        <w:t>以下是有可能用到的物理公式，供你选用。</w:t>
      </w:r>
    </w:p>
    <w:p>
      <w:pPr>
        <w:pStyle w:val="9"/>
        <w:ind w:left="359" w:leftChars="171" w:firstLine="360" w:firstLineChars="15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i/>
          <w:sz w:val="24"/>
          <w:szCs w:val="24"/>
        </w:rPr>
        <w:t>v=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24pt;width:6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27" o:spt="75" alt="学科网(www.zxxk.com)--教育资源门户，提供试卷、教案、课件、论文、素材及各类教学资源下载，还有大量而丰富的教学相关资讯！" type="#_x0000_t75" style="height:24pt;width:6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i/>
          <w:sz w:val="24"/>
          <w:szCs w:val="24"/>
        </w:rPr>
        <w:t xml:space="preserve">   G=mg   </w:t>
      </w:r>
      <w:r>
        <w:rPr>
          <w:rFonts w:ascii="Times New Roman" w:hAnsi="Times New Roman" w:eastAsia="PMingLiU"/>
          <w:i/>
          <w:sz w:val="24"/>
          <w:szCs w:val="24"/>
        </w:rPr>
        <w:t>ρ</w:t>
      </w:r>
      <w:r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28" o:spt="75" alt="学科网(www.zxxk.com)--教育资源门户，提供试卷、教案、课件、论文、素材及各类教学资源下载，还有大量而丰富的教学相关资讯！" type="#_x0000_t75" style="height:24pt;width:11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29" o:spt="75" alt="学科网(www.zxxk.com)--教育资源门户，提供试卷、教案、课件、论文、素材及各类教学资源下载，还有大量而丰富的教学相关资讯！" type="#_x0000_t75" style="height:24pt;width:11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i/>
          <w:sz w:val="24"/>
          <w:szCs w:val="24"/>
        </w:rPr>
        <w:t xml:space="preserve">   p=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30" o:spt="75" alt="学科网(www.zxxk.com)--教育资源门户，提供试卷、教案、课件、论文、素材及各类教学资源下载，还有大量而丰富的教学相关资讯！" type="#_x0000_t75" style="height:26.25pt;width:9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26.25pt;width:9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i/>
          <w:sz w:val="24"/>
          <w:szCs w:val="24"/>
        </w:rPr>
        <w:t xml:space="preserve">   p=</w:t>
      </w:r>
      <w:r>
        <w:rPr>
          <w:rFonts w:ascii="Times New Roman" w:hAnsi="Times New Roman" w:eastAsia="PMingLiU"/>
          <w:i/>
          <w:sz w:val="24"/>
          <w:szCs w:val="24"/>
        </w:rPr>
        <w:t>ρ</w:t>
      </w:r>
      <w:r>
        <w:rPr>
          <w:rFonts w:ascii="Times New Roman" w:hAnsi="Times New Roman"/>
          <w:i/>
          <w:sz w:val="24"/>
          <w:szCs w:val="24"/>
        </w:rPr>
        <w:t>gh   F</w:t>
      </w:r>
      <w:r>
        <w:rPr>
          <w:rFonts w:hint="eastAsia" w:ascii="Times New Roman" w:hAnsi="Times New Roman"/>
          <w:i/>
          <w:sz w:val="24"/>
          <w:szCs w:val="24"/>
          <w:vertAlign w:val="subscript"/>
        </w:rPr>
        <w:t>浮</w:t>
      </w:r>
      <w:r>
        <w:rPr>
          <w:rFonts w:ascii="Times New Roman" w:hAnsi="Times New Roman"/>
          <w:i/>
          <w:sz w:val="24"/>
          <w:szCs w:val="24"/>
        </w:rPr>
        <w:t>=G</w:t>
      </w:r>
      <w:r>
        <w:rPr>
          <w:rFonts w:hint="eastAsia" w:ascii="Times New Roman" w:hAnsi="Times New Roman"/>
          <w:i/>
          <w:sz w:val="24"/>
          <w:szCs w:val="24"/>
          <w:vertAlign w:val="subscript"/>
        </w:rPr>
        <w:t>排</w:t>
      </w:r>
      <w:r>
        <w:rPr>
          <w:rFonts w:ascii="Times New Roman" w:hAnsi="Times New Roman"/>
          <w:i/>
          <w:sz w:val="24"/>
          <w:szCs w:val="24"/>
        </w:rPr>
        <w:t xml:space="preserve">   W=Fs    F</w:t>
      </w:r>
      <w:r>
        <w:rPr>
          <w:rFonts w:ascii="Times New Roman" w:hAnsi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</w:rPr>
        <w:t>=F</w:t>
      </w:r>
      <w:r>
        <w:rPr>
          <w:rFonts w:ascii="Times New Roman" w:hAnsi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  <w:vertAlign w:val="subscript"/>
        </w:rPr>
        <w:t>2</w:t>
      </w:r>
    </w:p>
    <w:p>
      <w:pPr>
        <w:pStyle w:val="9"/>
        <w:ind w:left="359" w:leftChars="171" w:firstLine="360" w:firstLineChars="15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η=   Q=cmΔt    I=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32" o:spt="75" alt="学科网(www.zxxk.com)--教育资源门户，提供试卷、教案、课件、论文、素材及各类教学资源下载，还有大量而丰富的教学相关资讯！" type="#_x0000_t75" style="height:26.25pt;width:9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33" o:spt="75" alt="学科网(www.zxxk.com)--教育资源门户，提供试卷、教案、课件、论文、素材及各类教学资源下载，还有大量而丰富的教学相关资讯！" type="#_x0000_t75" style="height:26.25pt;width:9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i/>
          <w:sz w:val="24"/>
          <w:szCs w:val="24"/>
        </w:rPr>
        <w:t xml:space="preserve">    W=UIt     P=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34" o:spt="75" alt="学科网(www.zxxk.com)--教育资源门户，提供试卷、教案、课件、论文、素材及各类教学资源下载，还有大量而丰富的教学相关资讯！" type="#_x0000_t75" style="height:26.25pt;width:13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35" o:spt="75" alt="学科网(www.zxxk.com)--教育资源门户，提供试卷、教案、课件、论文、素材及各类教学资源下载，还有大量而丰富的教学相关资讯！" type="#_x0000_t75" style="height:26.25pt;width:13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i/>
          <w:sz w:val="24"/>
          <w:szCs w:val="24"/>
        </w:rPr>
        <w:t xml:space="preserve">     P=UI     Q=I</w:t>
      </w:r>
      <w:r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</w:rPr>
        <w:t>Rt</w:t>
      </w:r>
    </w:p>
    <w:p>
      <w:pPr>
        <w:ind w:firstLine="413" w:firstLineChars="196"/>
        <w:rPr>
          <w:rFonts w:ascii="宋体"/>
          <w:b/>
          <w:szCs w:val="21"/>
        </w:rPr>
      </w:pPr>
      <w:r>
        <w:rPr>
          <w:rFonts w:ascii="宋体" w:hAnsi="宋体"/>
          <w:b/>
          <w:szCs w:val="21"/>
        </w:rPr>
        <w:t>3.</w:t>
      </w:r>
      <w:r>
        <w:rPr>
          <w:rFonts w:hint="eastAsia" w:ascii="宋体" w:hAnsi="宋体"/>
          <w:b/>
          <w:szCs w:val="21"/>
        </w:rPr>
        <w:t>本卷</w:t>
      </w:r>
      <w:r>
        <w:rPr>
          <w:rFonts w:ascii="宋体" w:hAnsi="宋体"/>
          <w:b/>
          <w:szCs w:val="21"/>
        </w:rPr>
        <w:t>g</w:t>
      </w:r>
      <w:r>
        <w:rPr>
          <w:rFonts w:hint="eastAsia" w:ascii="宋体" w:hAnsi="宋体"/>
          <w:b/>
          <w:szCs w:val="21"/>
        </w:rPr>
        <w:t>取</w:t>
      </w:r>
      <w:r>
        <w:rPr>
          <w:rFonts w:ascii="宋体" w:hAnsi="宋体"/>
          <w:b/>
          <w:szCs w:val="21"/>
        </w:rPr>
        <w:t>10N/kg</w:t>
      </w:r>
      <w:r>
        <w:rPr>
          <w:rFonts w:hint="eastAsia" w:ascii="宋体" w:hAnsi="宋体"/>
          <w:b/>
          <w:szCs w:val="21"/>
        </w:rPr>
        <w:t>。</w:t>
      </w:r>
    </w:p>
    <w:p>
      <w:pPr>
        <w:pStyle w:val="9"/>
        <w:ind w:left="360" w:firstLine="0" w:firstLineChars="0"/>
        <w:jc w:val="center"/>
        <w:rPr>
          <w:rFonts w:asci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第Ⅰ卷（选择题</w:t>
      </w:r>
      <w:r>
        <w:rPr>
          <w:rFonts w:ascii="宋体" w:hAnsi="宋体"/>
          <w:b/>
          <w:sz w:val="32"/>
          <w:szCs w:val="32"/>
        </w:rPr>
        <w:t xml:space="preserve">  </w:t>
      </w:r>
      <w:r>
        <w:rPr>
          <w:rFonts w:hint="eastAsia" w:ascii="宋体" w:hAnsi="宋体"/>
          <w:b/>
          <w:sz w:val="32"/>
          <w:szCs w:val="32"/>
        </w:rPr>
        <w:t>共</w:t>
      </w:r>
      <w:r>
        <w:rPr>
          <w:rFonts w:ascii="宋体" w:hAnsi="宋体"/>
          <w:b/>
          <w:sz w:val="32"/>
          <w:szCs w:val="32"/>
        </w:rPr>
        <w:t>30</w:t>
      </w:r>
      <w:r>
        <w:rPr>
          <w:rFonts w:hint="eastAsia" w:ascii="宋体" w:hAnsi="宋体"/>
          <w:b/>
          <w:sz w:val="32"/>
          <w:szCs w:val="32"/>
        </w:rPr>
        <w:t>分）</w:t>
      </w:r>
    </w:p>
    <w:p>
      <w:pPr>
        <w:pStyle w:val="9"/>
        <w:numPr>
          <w:ilvl w:val="0"/>
          <w:numId w:val="1"/>
        </w:numPr>
        <w:ind w:firstLineChars="0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单项选择题（每小题</w:t>
      </w:r>
      <w:r>
        <w:rPr>
          <w:rFonts w:ascii="宋体" w:hAnsi="宋体"/>
          <w:b/>
          <w:szCs w:val="21"/>
        </w:rPr>
        <w:t>2</w:t>
      </w:r>
      <w:r>
        <w:rPr>
          <w:rFonts w:hint="eastAsia" w:ascii="宋体" w:hAnsi="宋体"/>
          <w:b/>
          <w:szCs w:val="21"/>
        </w:rPr>
        <w:t>分，共</w:t>
      </w:r>
      <w:r>
        <w:rPr>
          <w:rFonts w:ascii="宋体" w:hAnsi="宋体"/>
          <w:b/>
          <w:szCs w:val="21"/>
        </w:rPr>
        <w:t>30</w:t>
      </w:r>
      <w:r>
        <w:rPr>
          <w:rFonts w:hint="eastAsia" w:ascii="宋体" w:hAnsi="宋体"/>
          <w:b/>
          <w:szCs w:val="21"/>
        </w:rPr>
        <w:t>分）</w:t>
      </w:r>
    </w:p>
    <w:p>
      <w:pPr>
        <w:pStyle w:val="9"/>
        <w:ind w:left="720" w:firstLine="0" w:firstLineChars="0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每小题只有一个选项是正确的。请考生</w:t>
      </w:r>
      <w:r>
        <w:rPr>
          <w:rFonts w:hint="eastAsia" w:ascii="宋体" w:hAnsi="宋体"/>
          <w:b/>
          <w:szCs w:val="21"/>
          <w:em w:val="dot"/>
        </w:rPr>
        <w:t>用</w:t>
      </w:r>
      <w:r>
        <w:rPr>
          <w:rFonts w:ascii="宋体" w:hAnsi="宋体"/>
          <w:b/>
          <w:szCs w:val="21"/>
          <w:em w:val="dot"/>
        </w:rPr>
        <w:t>2B</w:t>
      </w:r>
      <w:r>
        <w:rPr>
          <w:rFonts w:hint="eastAsia" w:ascii="宋体" w:hAnsi="宋体"/>
          <w:b/>
          <w:szCs w:val="21"/>
          <w:em w:val="dot"/>
        </w:rPr>
        <w:t>铅笔</w:t>
      </w:r>
      <w:r>
        <w:rPr>
          <w:rFonts w:hint="eastAsia" w:ascii="宋体" w:hAnsi="宋体"/>
          <w:b/>
          <w:szCs w:val="21"/>
        </w:rPr>
        <w:t>在答题卡上将选定的答案标号涂黑。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小明用刻度尺测得一支水性笔的长度为</w:t>
      </w:r>
      <w:r>
        <w:rPr>
          <w:rFonts w:ascii="宋体" w:hAnsi="宋体"/>
          <w:szCs w:val="21"/>
        </w:rPr>
        <w:t>15.10</w:t>
      </w:r>
      <w:r>
        <w:rPr>
          <w:rFonts w:hint="eastAsia" w:ascii="宋体" w:hAnsi="宋体"/>
          <w:szCs w:val="21"/>
        </w:rPr>
        <w:t>，但漏写了单位，这个单位应是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cm         B.km           C.m           D.mm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所示，下列做法中，符合安全原则的是</w:t>
      </w:r>
    </w:p>
    <w:p>
      <w:pPr>
        <w:pStyle w:val="9"/>
        <w:spacing w:line="10" w:lineRule="atLeast"/>
        <w:ind w:left="357" w:firstLine="0" w:firstLineChars="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36" o:spt="75" alt="学科网(www.zxxk.com)--教育资源门户，提供试卷、教案、课件、论文、素材及各类教学资源下载，还有大量而丰富的教学相关资讯！" type="#_x0000_t75" style="height:94.5pt;width:440.2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9"/>
        <w:spacing w:line="120" w:lineRule="auto"/>
        <w:ind w:left="357" w:firstLine="0" w:firstLineChars="0"/>
        <w:rPr>
          <w:rFonts w:ascii="宋体"/>
          <w:sz w:val="18"/>
          <w:szCs w:val="18"/>
        </w:rPr>
      </w:pPr>
      <w:r>
        <w:rPr>
          <w:rFonts w:ascii="宋体" w:hAnsi="宋体"/>
          <w:sz w:val="18"/>
          <w:szCs w:val="18"/>
        </w:rPr>
        <w:t xml:space="preserve">      </w:t>
      </w:r>
      <w:r>
        <w:rPr>
          <w:rFonts w:hint="eastAsia" w:ascii="宋体" w:hAnsi="宋体"/>
          <w:sz w:val="18"/>
          <w:szCs w:val="18"/>
        </w:rPr>
        <w:t>雷雨天站在</w:t>
      </w:r>
      <w:r>
        <w:rPr>
          <w:rFonts w:ascii="宋体" w:hAnsi="宋体"/>
          <w:sz w:val="18"/>
          <w:szCs w:val="18"/>
        </w:rPr>
        <w:t xml:space="preserve">           </w:t>
      </w:r>
      <w:r>
        <w:rPr>
          <w:rFonts w:hint="eastAsia" w:ascii="宋体" w:hAnsi="宋体"/>
          <w:sz w:val="18"/>
          <w:szCs w:val="18"/>
        </w:rPr>
        <w:t>用手指触碰</w:t>
      </w:r>
      <w:r>
        <w:rPr>
          <w:rFonts w:ascii="宋体" w:hAnsi="宋体"/>
          <w:sz w:val="18"/>
          <w:szCs w:val="18"/>
        </w:rPr>
        <w:t xml:space="preserve">              </w:t>
      </w:r>
      <w:r>
        <w:rPr>
          <w:rFonts w:hint="eastAsia" w:ascii="宋体" w:hAnsi="宋体"/>
          <w:sz w:val="18"/>
          <w:szCs w:val="18"/>
        </w:rPr>
        <w:t>用湿抹布擦</w:t>
      </w:r>
      <w:r>
        <w:rPr>
          <w:rFonts w:ascii="宋体" w:hAnsi="宋体"/>
          <w:sz w:val="18"/>
          <w:szCs w:val="18"/>
        </w:rPr>
        <w:t xml:space="preserve">                 </w:t>
      </w:r>
      <w:r>
        <w:rPr>
          <w:rFonts w:hint="eastAsia" w:ascii="宋体" w:hAnsi="宋体"/>
          <w:sz w:val="18"/>
          <w:szCs w:val="18"/>
        </w:rPr>
        <w:t>将冰箱的金</w:t>
      </w:r>
    </w:p>
    <w:p>
      <w:pPr>
        <w:pStyle w:val="9"/>
        <w:spacing w:line="120" w:lineRule="auto"/>
        <w:ind w:left="357" w:firstLine="0" w:firstLineChars="0"/>
        <w:rPr>
          <w:rFonts w:ascii="宋体"/>
          <w:sz w:val="18"/>
          <w:szCs w:val="18"/>
        </w:rPr>
      </w:pPr>
      <w:r>
        <w:rPr>
          <w:rFonts w:ascii="宋体" w:hAnsi="宋体"/>
          <w:sz w:val="18"/>
          <w:szCs w:val="18"/>
        </w:rPr>
        <w:t xml:space="preserve">      </w:t>
      </w:r>
      <w:r>
        <w:rPr>
          <w:rFonts w:hint="eastAsia" w:ascii="宋体" w:hAnsi="宋体"/>
          <w:sz w:val="18"/>
          <w:szCs w:val="18"/>
        </w:rPr>
        <w:t>大树下避雨</w:t>
      </w:r>
      <w:r>
        <w:rPr>
          <w:rFonts w:ascii="宋体" w:hAnsi="宋体"/>
          <w:sz w:val="18"/>
          <w:szCs w:val="18"/>
        </w:rPr>
        <w:t xml:space="preserve">           </w:t>
      </w:r>
      <w:r>
        <w:rPr>
          <w:rFonts w:hint="eastAsia" w:ascii="宋体" w:hAnsi="宋体"/>
          <w:sz w:val="18"/>
          <w:szCs w:val="18"/>
        </w:rPr>
        <w:t>插座的插孔</w:t>
      </w:r>
      <w:r>
        <w:rPr>
          <w:rFonts w:ascii="宋体" w:hAnsi="宋体"/>
          <w:sz w:val="18"/>
          <w:szCs w:val="18"/>
        </w:rPr>
        <w:t xml:space="preserve">              </w:t>
      </w:r>
      <w:r>
        <w:rPr>
          <w:rFonts w:hint="eastAsia" w:ascii="宋体" w:hAnsi="宋体"/>
          <w:sz w:val="18"/>
          <w:szCs w:val="18"/>
        </w:rPr>
        <w:t>发光的灯泡</w:t>
      </w:r>
      <w:r>
        <w:rPr>
          <w:rFonts w:ascii="宋体" w:hAnsi="宋体"/>
          <w:sz w:val="18"/>
          <w:szCs w:val="18"/>
        </w:rPr>
        <w:t xml:space="preserve">                 </w:t>
      </w:r>
      <w:r>
        <w:rPr>
          <w:rFonts w:hint="eastAsia" w:ascii="宋体" w:hAnsi="宋体"/>
          <w:sz w:val="18"/>
          <w:szCs w:val="18"/>
        </w:rPr>
        <w:t>属外壳接地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A                 B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</w:t>
      </w:r>
      <w:r>
        <w:rPr>
          <w:rFonts w:ascii="宋体" w:hAnsi="宋体"/>
          <w:szCs w:val="21"/>
        </w:rPr>
        <w:t xml:space="preserve">      C                      D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下列事例中，通过热传递的方式改变物体内能的是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pict>
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pt;margin-left:393.05pt;margin-top:13.75pt;height:80.7pt;width:41.15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rPr>
          <w:rFonts w:hint="eastAsia" w:ascii="宋体" w:hAnsi="宋体"/>
          <w:szCs w:val="21"/>
        </w:rPr>
        <w:t>晒太阳</w:t>
      </w:r>
      <w:r>
        <w:rPr>
          <w:rFonts w:ascii="宋体" w:hAnsi="宋体"/>
          <w:szCs w:val="21"/>
        </w:rPr>
        <w:t xml:space="preserve">     B.</w:t>
      </w:r>
      <w:r>
        <w:rPr>
          <w:rFonts w:hint="eastAsia" w:ascii="宋体" w:hAnsi="宋体"/>
          <w:szCs w:val="21"/>
        </w:rPr>
        <w:t>钻木取火</w:t>
      </w:r>
      <w:r>
        <w:rPr>
          <w:rFonts w:ascii="宋体" w:hAnsi="宋体"/>
          <w:szCs w:val="21"/>
        </w:rPr>
        <w:t xml:space="preserve">     C.</w:t>
      </w:r>
      <w:r>
        <w:rPr>
          <w:rFonts w:hint="eastAsia" w:ascii="宋体" w:hAnsi="宋体"/>
          <w:szCs w:val="21"/>
        </w:rPr>
        <w:t>搓手取暖</w:t>
      </w:r>
      <w:r>
        <w:rPr>
          <w:rFonts w:ascii="宋体" w:hAnsi="宋体"/>
          <w:szCs w:val="21"/>
        </w:rPr>
        <w:t xml:space="preserve">     D.</w:t>
      </w:r>
      <w:r>
        <w:rPr>
          <w:rFonts w:hint="eastAsia" w:ascii="宋体" w:hAnsi="宋体"/>
          <w:szCs w:val="21"/>
        </w:rPr>
        <w:t>压缩空气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在铁桶内放少量的水，用火加热，水沸腾之后把桶口堵住</w:t>
      </w:r>
      <w:r>
        <w:rPr>
          <w:rFonts w:hint="eastAsia" w:ascii="宋体" w:hAnsi="宋体"/>
          <w:szCs w:val="21"/>
        </w:rPr>
        <w:pict>
          <v:shape id="_x0000_i1037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，然后浇上冷水，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铁桶变扁，如图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所示，关于铁桶变扁的原因，下列说法正确的是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．冷水的压力使铁桶变扁</w:t>
      </w:r>
      <w:r>
        <w:rPr>
          <w:rFonts w:ascii="宋体" w:hAnsi="宋体"/>
          <w:szCs w:val="21"/>
        </w:rPr>
        <w:t xml:space="preserve">           B.</w:t>
      </w:r>
      <w:r>
        <w:rPr>
          <w:rFonts w:hint="eastAsia" w:ascii="宋体" w:hAnsi="宋体"/>
          <w:szCs w:val="21"/>
        </w:rPr>
        <w:t>大气压使铁桶变扁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．铁桶内空气膨胀使铁桶变扁</w:t>
      </w:r>
      <w:r>
        <w:rPr>
          <w:rFonts w:ascii="宋体" w:hAnsi="宋体"/>
          <w:szCs w:val="21"/>
        </w:rPr>
        <w:t xml:space="preserve">       D.</w:t>
      </w:r>
      <w:r>
        <w:rPr>
          <w:rFonts w:hint="eastAsia" w:ascii="宋体" w:hAnsi="宋体"/>
          <w:szCs w:val="21"/>
        </w:rPr>
        <w:t>铁桶变扁与力无关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所示，下列措施中，属于增大压强的是</w:t>
      </w:r>
    </w:p>
    <w:p>
      <w:pPr>
        <w:ind w:firstLine="315" w:firstLineChars="15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38" o:spt="75" alt="学科网(www.zxxk.com)--教育资源门户，提供试卷、教案、课件、论文、素材及各类教学资源下载，还有大量而丰富的教学相关资讯！" type="#_x0000_t75" style="height:79.5pt;width:434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sz w:val="18"/>
          <w:szCs w:val="18"/>
        </w:rPr>
      </w:pP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 w:val="18"/>
          <w:szCs w:val="18"/>
        </w:rPr>
        <w:t>书包肩带做的宽大</w:t>
      </w:r>
      <w:r>
        <w:rPr>
          <w:rFonts w:ascii="宋体" w:hAnsi="宋体"/>
          <w:sz w:val="18"/>
          <w:szCs w:val="18"/>
        </w:rPr>
        <w:t xml:space="preserve">          </w:t>
      </w:r>
      <w:r>
        <w:rPr>
          <w:rFonts w:hint="eastAsia" w:ascii="宋体" w:hAnsi="宋体"/>
          <w:sz w:val="18"/>
          <w:szCs w:val="18"/>
        </w:rPr>
        <w:t>铁轨铺设在枕木上</w:t>
      </w:r>
      <w:r>
        <w:rPr>
          <w:rFonts w:ascii="宋体" w:hAnsi="宋体"/>
          <w:sz w:val="18"/>
          <w:szCs w:val="18"/>
        </w:rPr>
        <w:t xml:space="preserve">         </w:t>
      </w:r>
      <w:r>
        <w:rPr>
          <w:rFonts w:hint="eastAsia" w:ascii="宋体" w:hAnsi="宋体"/>
          <w:sz w:val="18"/>
          <w:szCs w:val="18"/>
        </w:rPr>
        <w:t>破窗锤一端设计成锥形</w:t>
      </w:r>
      <w:r>
        <w:rPr>
          <w:rFonts w:ascii="宋体" w:hAnsi="宋体"/>
          <w:sz w:val="18"/>
          <w:szCs w:val="18"/>
        </w:rPr>
        <w:t xml:space="preserve">        </w:t>
      </w:r>
      <w:r>
        <w:rPr>
          <w:rFonts w:hint="eastAsia" w:ascii="宋体" w:hAnsi="宋体"/>
          <w:sz w:val="18"/>
          <w:szCs w:val="18"/>
        </w:rPr>
        <w:t>载重车装有许多轮子</w:t>
      </w:r>
    </w:p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A                     B                       C                     D</w:t>
      </w:r>
    </w:p>
    <w:p>
      <w:pPr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3</w:t>
      </w:r>
    </w:p>
    <w:p>
      <w:pPr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物理试卷</w: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第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卷（共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卷）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下列光学知识中，说法</w:t>
      </w:r>
      <w:r>
        <w:rPr>
          <w:rFonts w:hint="eastAsia" w:ascii="宋体" w:hAnsi="宋体"/>
          <w:szCs w:val="21"/>
          <w:em w:val="dot"/>
        </w:rPr>
        <w:t>错误</w:t>
      </w:r>
      <w:r>
        <w:rPr>
          <w:rFonts w:hint="eastAsia" w:ascii="宋体" w:hAnsi="宋体"/>
          <w:szCs w:val="21"/>
        </w:rPr>
        <w:t>的是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路灯下人的影子是由于光沿直线传播形成的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“潭清疑水浅”是由于光的折射形成的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近视眼镜的镜片是凸透镜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pict>
          <v:shape id="图片 5" o:spid="_x0000_s1027" o:spt="75" alt="学科网(www.zxxk.com)--教育资源门户，提供试卷、教案、课件、论文、素材及各类教学资源下载，还有大量而丰富的教学相关资讯！" type="#_x0000_t75" style="position:absolute;left:0pt;margin-left:338.25pt;margin-top:6.95pt;height:91.5pt;width:71.25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rPr>
          <w:rFonts w:hint="eastAsia" w:ascii="宋体" w:hAnsi="宋体"/>
          <w:szCs w:val="21"/>
        </w:rPr>
        <w:t>照相时，被照者与镜头之间的距离应大于镜头的二倍焦距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所示，关于正在运行中的自动扶梯和站在扶梯上的乘客，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下列说法正确的是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乘客到达终点时，不能立刻停下来，是因为乘客具有惯性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以自动扶梯为参照物，乘客是运动的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乘客对扶梯的压力和扶梯对乘客的支持力是一对平衡力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乘客受到的重力和扶梯对乘客的支持力是一对相互作用力</w:t>
      </w:r>
      <w:r>
        <w:rPr>
          <w:rFonts w:ascii="宋体" w:hAnsi="宋体"/>
          <w:szCs w:val="21"/>
        </w:rPr>
        <w:t xml:space="preserve">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4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骑自行车下坡时，人不蹬车，车速也会加快，这是因为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．人与车的动能保持不变</w:t>
      </w:r>
      <w:r>
        <w:rPr>
          <w:rFonts w:ascii="宋体" w:hAnsi="宋体"/>
          <w:szCs w:val="21"/>
        </w:rPr>
        <w:t xml:space="preserve">                B.</w:t>
      </w:r>
      <w:r>
        <w:rPr>
          <w:rFonts w:hint="eastAsia" w:ascii="宋体" w:hAnsi="宋体"/>
          <w:szCs w:val="21"/>
        </w:rPr>
        <w:t>人与车的重力势能不断增大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．人与车的机械能不断增大</w:t>
      </w:r>
      <w:r>
        <w:rPr>
          <w:rFonts w:ascii="宋体" w:hAnsi="宋体"/>
          <w:szCs w:val="21"/>
        </w:rPr>
        <w:t xml:space="preserve">              D.</w:t>
      </w:r>
      <w:r>
        <w:rPr>
          <w:rFonts w:hint="eastAsia" w:ascii="宋体" w:hAnsi="宋体"/>
          <w:szCs w:val="21"/>
        </w:rPr>
        <w:t>人与车的重力势能转化为动能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某种电脑键盘清洁器有两个开关，开关</w:t>
      </w:r>
      <w:r>
        <w:rPr>
          <w:rFonts w:ascii="宋体" w:hAnsi="宋体"/>
          <w:szCs w:val="21"/>
        </w:rPr>
        <w:t>S</w:t>
      </w:r>
      <w:r>
        <w:rPr>
          <w:rFonts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只控制照明用的小灯泡</w:t>
      </w:r>
      <w:r>
        <w:rPr>
          <w:rFonts w:ascii="宋体" w:hAnsi="宋体"/>
          <w:szCs w:val="21"/>
        </w:rPr>
        <w:t>L</w:t>
      </w:r>
      <w:r>
        <w:rPr>
          <w:rFonts w:hint="eastAsia" w:ascii="宋体" w:hAnsi="宋体"/>
          <w:szCs w:val="21"/>
        </w:rPr>
        <w:t>，开关</w:t>
      </w:r>
      <w:r>
        <w:rPr>
          <w:rFonts w:ascii="宋体" w:hAnsi="宋体"/>
          <w:szCs w:val="21"/>
        </w:rPr>
        <w:t>S2</w:t>
      </w:r>
      <w:r>
        <w:rPr>
          <w:rFonts w:hint="eastAsia" w:ascii="宋体" w:hAnsi="宋体"/>
          <w:szCs w:val="21"/>
        </w:rPr>
        <w:t>只控制吸尘用的电动机</w:t>
      </w:r>
      <w:r>
        <w:rPr>
          <w:rFonts w:ascii="宋体" w:hAnsi="宋体"/>
          <w:szCs w:val="21"/>
        </w:rPr>
        <w:t>M</w:t>
      </w:r>
      <w:r>
        <w:rPr>
          <w:rFonts w:hint="eastAsia" w:ascii="宋体" w:hAnsi="宋体"/>
          <w:szCs w:val="21"/>
        </w:rPr>
        <w:t>。如图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所示的四个电路中，符合上述要求的是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39" o:spt="75" alt="学科网(www.zxxk.com)--教育资源门户，提供试卷、教案、课件、论文、素材及各类教学资源下载，还有大量而丰富的教学相关资讯！" type="#_x0000_t75" style="height:62.25pt;width:426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A                   B                    C                     D</w: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  <w:r>
        <w:pict>
          <v:shape id="图片 7" o:spid="_x0000_s1028" o:spt="75" alt="学科网(www.zxxk.com)--教育资源门户，提供试卷、教案、课件、论文、素材及各类教学资源下载，还有大量而丰富的教学相关资讯！" type="#_x0000_t75" style="position:absolute;left:0pt;margin-left:334.5pt;margin-top:12.5pt;height:66pt;width:104.4pt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rPr>
          <w:rFonts w:ascii="宋体" w:hAnsi="宋体"/>
          <w:szCs w:val="21"/>
        </w:rPr>
        <w:t xml:space="preserve">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5</w: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所示，小磁针静止在螺线管附近，闭合开关</w:t>
      </w:r>
      <w:r>
        <w:rPr>
          <w:rFonts w:ascii="宋体" w:hAnsi="宋体"/>
          <w:szCs w:val="21"/>
        </w:rPr>
        <w:t>S</w:t>
      </w:r>
      <w:r>
        <w:rPr>
          <w:rFonts w:hint="eastAsia" w:ascii="宋体" w:hAnsi="宋体"/>
          <w:szCs w:val="21"/>
        </w:rPr>
        <w:t>后，系列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判断正确的是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通电螺线管外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点的磁场方向向右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通电螺线管的左端为</w:t>
      </w:r>
      <w:r>
        <w:rPr>
          <w:rFonts w:ascii="宋体" w:hAnsi="宋体"/>
          <w:szCs w:val="21"/>
        </w:rPr>
        <w:t>S</w:t>
      </w:r>
      <w:r>
        <w:rPr>
          <w:rFonts w:hint="eastAsia" w:ascii="宋体" w:hAnsi="宋体"/>
          <w:szCs w:val="21"/>
        </w:rPr>
        <w:t>极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小磁针一直保持静止</w:t>
      </w:r>
      <w:r>
        <w:rPr>
          <w:rFonts w:ascii="宋体" w:hAnsi="宋体"/>
          <w:szCs w:val="21"/>
        </w:rPr>
        <w:t xml:space="preserve">                                           </w:t>
      </w:r>
      <w:r>
        <w:rPr>
          <w:rFonts w:ascii="宋体" w:hAnsi="宋体"/>
          <w:b/>
          <w:szCs w:val="21"/>
        </w:rPr>
        <w:t xml:space="preserve">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6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小磁针</w:t>
      </w:r>
      <w:r>
        <w:rPr>
          <w:rFonts w:ascii="宋体" w:hAnsi="宋体"/>
          <w:szCs w:val="21"/>
        </w:rPr>
        <w:t>N</w:t>
      </w:r>
      <w:r>
        <w:rPr>
          <w:rFonts w:hint="eastAsia" w:ascii="宋体" w:hAnsi="宋体"/>
          <w:szCs w:val="21"/>
        </w:rPr>
        <w:t>极向左转动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所示，在雨中撑伞的行人，每当大风吹来，会有伞被向上“吸”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的感觉，关于产生这一现象的主要原因，下列说法正确的是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伞上方的空气流速大于下方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伞上方的空气流速小雨下方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伞受到的空气浮力变大</w:t>
      </w:r>
    </w:p>
    <w:p>
      <w:pPr>
        <w:pStyle w:val="9"/>
        <w:numPr>
          <w:ilvl w:val="1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伞受到的空气浮力变小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如今，广受欢迎的动车已经驰骋在广西大地，动车即将进站时关闭电源，在继续行驶的过程中，可带</w:t>
      </w:r>
      <w:r>
        <w:rPr>
          <w:rFonts w:hint="eastAsia" w:ascii="宋体" w:hAnsi="宋体"/>
          <w:szCs w:val="21"/>
        </w:rPr>
        <w:pict>
          <v:shape id="_x0000_i1040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动</w:t>
      </w:r>
      <w:r>
        <w:rPr>
          <w:rFonts w:hint="eastAsia" w:ascii="宋体" w:hAnsi="宋体"/>
          <w:szCs w:val="21"/>
        </w:rPr>
        <w:pict>
          <v:shape id="_x0000_i1041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电机逆向发电，同时储存电能。如图</w:t>
      </w: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所示，下列实验装置中，能说明发电机原理的是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42" o:spt="75" alt="学科网(www.zxxk.com)--教育资源门户，提供试卷、教案、课件、论文、素材及各类教学资源下载，还有大量而丰富的教学相关资讯！" type="#_x0000_t75" style="height:78pt;width:513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A                   B                        C                        D</w: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7</w:t>
      </w:r>
    </w:p>
    <w:p>
      <w:pPr>
        <w:pStyle w:val="9"/>
        <w:ind w:left="360" w:firstLine="0" w:firstLineChars="0"/>
        <w:rPr>
          <w:rFonts w:ascii="宋体"/>
          <w:szCs w:val="21"/>
        </w:rPr>
      </w:pPr>
    </w:p>
    <w:p>
      <w:pPr>
        <w:pStyle w:val="9"/>
        <w:ind w:left="360" w:firstLine="0" w:firstLineChars="0"/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物理试卷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第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页（共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页）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电炉通电一段时间后，电炉丝热得发红，而与电炉丝相连的导线几乎不发热，这主要是因为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．通过导线的电流大于通过电炉丝的电流</w:t>
      </w:r>
      <w:r>
        <w:rPr>
          <w:rFonts w:ascii="宋体" w:hAnsi="宋体"/>
          <w:szCs w:val="21"/>
        </w:rPr>
        <w:t xml:space="preserve">       B.</w:t>
      </w:r>
      <w:r>
        <w:rPr>
          <w:rFonts w:hint="eastAsia" w:ascii="宋体" w:hAnsi="宋体"/>
          <w:szCs w:val="21"/>
        </w:rPr>
        <w:t>导线的电阻远大于电炉丝的电阻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．通过导线的电流小于通过电炉丝的电流</w:t>
      </w:r>
      <w:r>
        <w:rPr>
          <w:rFonts w:ascii="宋体" w:hAnsi="宋体"/>
          <w:szCs w:val="21"/>
        </w:rPr>
        <w:t xml:space="preserve">       D.</w:t>
      </w:r>
      <w:r>
        <w:rPr>
          <w:rFonts w:hint="eastAsia" w:ascii="宋体" w:hAnsi="宋体"/>
          <w:szCs w:val="21"/>
        </w:rPr>
        <w:t>导线的电阻远小于电炉丝的电阻</w:t>
      </w:r>
    </w:p>
    <w:p>
      <w:pPr>
        <w:pStyle w:val="9"/>
        <w:ind w:left="360" w:firstLine="0" w:firstLineChars="0"/>
        <w:rPr>
          <w:rFonts w:ascii="宋体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pict>
          <v:shape id="图片 11" o:spid="_x0000_s1029" o:spt="75" alt="学科网(www.zxxk.com)--教育资源门户，提供试卷、教案、课件、论文、素材及各类教学资源下载，还有大量而丰富的教学相关资讯！" type="#_x0000_t75" style="position:absolute;left:0pt;margin-left:355.5pt;margin-top:14.85pt;height:173.25pt;width:131.5pt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rPr>
          <w:rFonts w:hint="eastAsia" w:ascii="宋体" w:hAnsi="宋体"/>
          <w:szCs w:val="21"/>
        </w:rPr>
        <w:t>在水平桌面上，</w:t>
      </w:r>
      <w:r>
        <w:rPr>
          <w:rFonts w:hint="eastAsia" w:ascii="宋体" w:hAnsi="宋体"/>
          <w:szCs w:val="21"/>
        </w:rPr>
        <w:pict>
          <v:shape id="_x0000_i1043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有两个完全相同的圆柱形容器甲和乙，内盛相等质量的桶中液体。将体积相同、材料不同的两个小球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分别放入量容器中，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球漂浮，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球悬浮，如图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所示。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两球在两容器中所受的浮力分别为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宋体" w:hAnsi="宋体"/>
          <w:szCs w:val="21"/>
          <w:vertAlign w:val="subscript"/>
        </w:rPr>
        <w:t>甲</w:t>
      </w:r>
      <w:r>
        <w:rPr>
          <w:rFonts w:hint="eastAsia" w:ascii="宋体" w:hAnsi="宋体"/>
          <w:szCs w:val="21"/>
        </w:rPr>
        <w:t>和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宋体" w:hAnsi="宋体"/>
          <w:szCs w:val="21"/>
          <w:vertAlign w:val="subscript"/>
        </w:rPr>
        <w:t>乙</w:t>
      </w:r>
      <w:r>
        <w:rPr>
          <w:rFonts w:hint="eastAsia" w:ascii="宋体" w:hAnsi="宋体"/>
          <w:szCs w:val="21"/>
        </w:rPr>
        <w:t>，两容器底部对桌面的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压强分别为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宋体" w:hAnsi="宋体"/>
          <w:szCs w:val="21"/>
          <w:vertAlign w:val="subscript"/>
        </w:rPr>
        <w:t>甲</w:t>
      </w:r>
      <w:r>
        <w:rPr>
          <w:rFonts w:hint="eastAsia" w:ascii="宋体" w:hAnsi="宋体"/>
          <w:szCs w:val="21"/>
        </w:rPr>
        <w:t>和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宋体" w:hAnsi="宋体"/>
          <w:szCs w:val="21"/>
          <w:vertAlign w:val="subscript"/>
        </w:rPr>
        <w:t>乙</w:t>
      </w:r>
      <w:r>
        <w:rPr>
          <w:rFonts w:ascii="宋体"/>
          <w:szCs w:val="21"/>
        </w:rPr>
        <w:t>,</w:t>
      </w:r>
      <w:r>
        <w:rPr>
          <w:rFonts w:hint="eastAsia" w:ascii="宋体" w:hAnsi="宋体"/>
          <w:szCs w:val="21"/>
        </w:rPr>
        <w:t>则下列关系中正确的是</w:t>
      </w:r>
    </w:p>
    <w:p>
      <w:pPr>
        <w:pStyle w:val="9"/>
        <w:ind w:left="360" w:firstLine="0" w:firstLineChars="0"/>
        <w:rPr>
          <w:rFonts w:ascii="Times New Roman" w:hAnsi="Times New Roman"/>
          <w:i/>
          <w:szCs w:val="21"/>
          <w:vertAlign w:val="subscript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＞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  <w:r>
        <w:rPr>
          <w:rFonts w:ascii="Times New Roman" w:hAnsi="Times New Roman"/>
          <w:i/>
          <w:szCs w:val="21"/>
        </w:rPr>
        <w:t xml:space="preserve">   </w:t>
      </w:r>
      <w:r>
        <w:rPr>
          <w:rFonts w:ascii="Times New Roman" w:hAnsi="Times New Roman"/>
          <w:i/>
          <w:szCs w:val="21"/>
          <w:vertAlign w:val="subscript"/>
        </w:rPr>
        <w:t xml:space="preserve"> 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＜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  <w:r>
        <w:rPr>
          <w:rFonts w:ascii="Times New Roman" w:hAnsi="Times New Roman"/>
          <w:szCs w:val="21"/>
        </w:rPr>
        <w:t xml:space="preserve">         B.</w:t>
      </w:r>
      <w:r>
        <w:rPr>
          <w:rFonts w:ascii="Times New Roman" w:hAnsi="Times New Roman"/>
          <w:i/>
          <w:szCs w:val="21"/>
        </w:rPr>
        <w:t xml:space="preserve"> F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＜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  <w:r>
        <w:rPr>
          <w:rFonts w:ascii="Times New Roman" w:hAnsi="Times New Roman"/>
          <w:i/>
          <w:szCs w:val="21"/>
        </w:rPr>
        <w:t xml:space="preserve">   </w:t>
      </w:r>
      <w:r>
        <w:rPr>
          <w:rFonts w:ascii="Times New Roman" w:hAnsi="Times New Roman"/>
          <w:i/>
          <w:szCs w:val="21"/>
          <w:vertAlign w:val="subscript"/>
        </w:rPr>
        <w:t xml:space="preserve"> 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＞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</w:p>
    <w:p>
      <w:pPr>
        <w:pStyle w:val="9"/>
        <w:ind w:left="360" w:firstLine="0" w:firstLineChars="0"/>
        <w:rPr>
          <w:rFonts w:ascii="Times New Roman" w:hAnsi="Times New Roman"/>
          <w:i/>
          <w:szCs w:val="21"/>
          <w:vertAlign w:val="subscript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＜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  <w:r>
        <w:rPr>
          <w:rFonts w:ascii="Times New Roman" w:hAnsi="Times New Roman"/>
          <w:i/>
          <w:szCs w:val="21"/>
        </w:rPr>
        <w:t xml:space="preserve">   </w:t>
      </w:r>
      <w:r>
        <w:rPr>
          <w:rFonts w:ascii="Times New Roman" w:hAnsi="Times New Roman"/>
          <w:i/>
          <w:szCs w:val="21"/>
          <w:vertAlign w:val="subscript"/>
        </w:rPr>
        <w:t xml:space="preserve"> 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＜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  <w:r>
        <w:rPr>
          <w:rFonts w:ascii="Times New Roman" w:hAnsi="Times New Roman"/>
          <w:szCs w:val="21"/>
        </w:rPr>
        <w:t xml:space="preserve">         D.</w:t>
      </w:r>
      <w:r>
        <w:rPr>
          <w:rFonts w:ascii="Times New Roman" w:hAnsi="Times New Roman"/>
          <w:i/>
          <w:szCs w:val="21"/>
        </w:rPr>
        <w:t xml:space="preserve"> F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＞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  <w:r>
        <w:rPr>
          <w:rFonts w:ascii="Times New Roman" w:hAnsi="Times New Roman"/>
          <w:i/>
          <w:szCs w:val="21"/>
        </w:rPr>
        <w:t xml:space="preserve">   </w:t>
      </w:r>
      <w:r>
        <w:rPr>
          <w:rFonts w:ascii="Times New Roman" w:hAnsi="Times New Roman"/>
          <w:i/>
          <w:szCs w:val="21"/>
          <w:vertAlign w:val="subscript"/>
        </w:rPr>
        <w:t xml:space="preserve"> 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甲</w:t>
      </w:r>
      <w:r>
        <w:rPr>
          <w:rFonts w:hint="eastAsia" w:ascii="Times New Roman" w:hAnsi="Times New Roman"/>
          <w:i/>
          <w:szCs w:val="21"/>
        </w:rPr>
        <w:t>＞</w:t>
      </w:r>
      <w:r>
        <w:rPr>
          <w:rFonts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i/>
          <w:szCs w:val="21"/>
          <w:vertAlign w:val="subscript"/>
        </w:rPr>
        <w:t>乙</w: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                  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9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所示的电路中，电源电压保持不变，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=20Ω</w:t>
      </w:r>
      <w:r>
        <w:rPr>
          <w:rFonts w:hint="eastAsia" w:ascii="宋体" w:hAnsi="宋体"/>
          <w:szCs w:val="21"/>
        </w:rPr>
        <w:t>。闭合开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，移动滑动变阻器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的滑片</w:t>
      </w:r>
      <w:r>
        <w:rPr>
          <w:rFonts w:ascii="宋体" w:hAnsi="宋体"/>
          <w:szCs w:val="21"/>
        </w:rPr>
        <w:t>P</w:t>
      </w:r>
      <w:r>
        <w:rPr>
          <w:rFonts w:hint="eastAsia" w:ascii="宋体" w:hAnsi="宋体"/>
          <w:szCs w:val="21"/>
        </w:rPr>
        <w:t>到重点</w:t>
      </w:r>
      <w:r>
        <w:rPr>
          <w:rFonts w:ascii="Times New Roman" w:hAnsi="Times New Roman"/>
          <w:szCs w:val="21"/>
        </w:rPr>
        <w:t>c</w:t>
      </w:r>
      <w:r>
        <w:rPr>
          <w:rFonts w:hint="eastAsia" w:ascii="宋体" w:hAnsi="宋体"/>
          <w:szCs w:val="21"/>
        </w:rPr>
        <w:t>时，电流表的示数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为</w:t>
      </w:r>
      <w:r>
        <w:rPr>
          <w:rFonts w:ascii="Times New Roman" w:hAnsi="Times New Roman"/>
          <w:szCs w:val="21"/>
        </w:rPr>
        <w:t>0.4A</w:t>
      </w:r>
      <w:r>
        <w:rPr>
          <w:rFonts w:hint="eastAsia" w:ascii="宋体" w:hAnsi="宋体"/>
          <w:szCs w:val="21"/>
        </w:rPr>
        <w:t>；移动滑片</w:t>
      </w:r>
      <w:r>
        <w:rPr>
          <w:rFonts w:ascii="Times New Roman" w:hAnsi="Times New Roman"/>
          <w:szCs w:val="21"/>
        </w:rPr>
        <w:t>P</w:t>
      </w:r>
      <w:r>
        <w:rPr>
          <w:rFonts w:hint="eastAsia" w:ascii="宋体" w:hAnsi="宋体"/>
          <w:szCs w:val="21"/>
        </w:rPr>
        <w:t>到最左端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时，电流表示数为</w:t>
      </w:r>
      <w:r>
        <w:rPr>
          <w:rFonts w:ascii="Times New Roman" w:hAnsi="Times New Roman"/>
          <w:szCs w:val="21"/>
        </w:rPr>
        <w:t>0.3A</w:t>
      </w:r>
      <w:r>
        <w:rPr>
          <w:rFonts w:hint="eastAsia" w:ascii="宋体" w:hAnsi="宋体"/>
          <w:szCs w:val="21"/>
        </w:rPr>
        <w:t>。则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电源电压和滑动变阻器的最大阻值分别为</w:t>
      </w:r>
    </w:p>
    <w:p>
      <w:pPr>
        <w:pStyle w:val="9"/>
        <w:ind w:left="360" w:firstLine="0" w:firstLineChars="0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 xml:space="preserve">6V  </w:t>
      </w:r>
      <w:r>
        <w:rPr>
          <w:rFonts w:ascii="Times New Roman" w:hAnsi="Times New Roman"/>
          <w:szCs w:val="21"/>
        </w:rPr>
        <w:t>20Ω                  B.</w:t>
      </w:r>
      <w:r>
        <w:rPr>
          <w:rFonts w:ascii="宋体" w:hAnsi="宋体"/>
          <w:szCs w:val="21"/>
        </w:rPr>
        <w:t xml:space="preserve"> 12V  </w:t>
      </w:r>
      <w:r>
        <w:rPr>
          <w:rFonts w:ascii="Times New Roman" w:hAnsi="Times New Roman"/>
          <w:szCs w:val="21"/>
        </w:rPr>
        <w:t>20Ω</w:t>
      </w:r>
    </w:p>
    <w:p>
      <w:pPr>
        <w:pStyle w:val="9"/>
        <w:ind w:left="360" w:firstLine="0" w:firstLineChars="0"/>
        <w:rPr>
          <w:rFonts w:ascii="Times New Roman" w:hAnsi="Times New Roman"/>
          <w:b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 xml:space="preserve">6V  </w:t>
      </w:r>
      <w:r>
        <w:rPr>
          <w:rFonts w:ascii="Times New Roman" w:hAnsi="Times New Roman"/>
          <w:szCs w:val="21"/>
        </w:rPr>
        <w:t xml:space="preserve">30Ω            </w:t>
      </w:r>
      <w:r>
        <w:rPr>
          <w:rFonts w:ascii="Times New Roman" w:hAnsi="Times New Roman"/>
          <w:szCs w:val="21"/>
        </w:rPr>
        <w:pict>
          <v:shape id="_x0000_i1044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Cs w:val="21"/>
        </w:rPr>
        <w:t xml:space="preserve">      D.</w:t>
      </w:r>
      <w:r>
        <w:rPr>
          <w:rFonts w:ascii="宋体" w:hAnsi="宋体"/>
          <w:szCs w:val="21"/>
        </w:rPr>
        <w:t xml:space="preserve"> 12V  </w:t>
      </w:r>
      <w:r>
        <w:rPr>
          <w:rFonts w:ascii="Times New Roman" w:hAnsi="Times New Roman"/>
          <w:szCs w:val="21"/>
        </w:rPr>
        <w:t xml:space="preserve">30Ω                                   </w:t>
      </w:r>
      <w:r>
        <w:rPr>
          <w:rFonts w:hint="eastAsia" w:ascii="Times New Roman" w:hAnsi="Times New Roman"/>
          <w:b/>
          <w:szCs w:val="21"/>
        </w:rPr>
        <w:t>图</w:t>
      </w:r>
      <w:r>
        <w:rPr>
          <w:rFonts w:ascii="Times New Roman" w:hAnsi="Times New Roman"/>
          <w:b/>
          <w:szCs w:val="21"/>
        </w:rPr>
        <w:t>10</w:t>
      </w:r>
    </w:p>
    <w:p>
      <w:pPr>
        <w:pStyle w:val="9"/>
        <w:ind w:left="360" w:firstLine="0" w:firstLineChars="0"/>
        <w:rPr>
          <w:rFonts w:ascii="Times New Roman" w:hAnsi="Times New Roman"/>
          <w:szCs w:val="21"/>
        </w:rPr>
      </w:pPr>
    </w:p>
    <w:p>
      <w:pPr>
        <w:pStyle w:val="9"/>
        <w:ind w:left="360" w:firstLine="0" w:firstLineChars="0"/>
        <w:rPr>
          <w:rFonts w:ascii="Times New Roman" w:hAnsi="Times New Roman"/>
          <w:szCs w:val="21"/>
        </w:rPr>
      </w:pPr>
    </w:p>
    <w:p>
      <w:pPr>
        <w:jc w:val="center"/>
        <w:rPr>
          <w:rFonts w:asci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第Ⅱ卷（非选择题，共</w:t>
      </w:r>
      <w:r>
        <w:rPr>
          <w:rFonts w:ascii="宋体" w:hAnsi="宋体"/>
          <w:b/>
          <w:sz w:val="32"/>
          <w:szCs w:val="32"/>
        </w:rPr>
        <w:t>70</w:t>
      </w:r>
      <w:r>
        <w:rPr>
          <w:rFonts w:hint="eastAsia" w:ascii="宋体" w:hAnsi="宋体"/>
          <w:b/>
          <w:sz w:val="32"/>
          <w:szCs w:val="32"/>
        </w:rPr>
        <w:t>分）</w:t>
      </w:r>
    </w:p>
    <w:p>
      <w:pPr>
        <w:pStyle w:val="9"/>
        <w:numPr>
          <w:ilvl w:val="0"/>
          <w:numId w:val="1"/>
        </w:numPr>
        <w:ind w:firstLineChars="0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填空题（每空</w:t>
      </w:r>
      <w:r>
        <w:rPr>
          <w:rFonts w:ascii="宋体" w:hAnsi="宋体"/>
          <w:b/>
          <w:szCs w:val="21"/>
        </w:rPr>
        <w:t>1</w:t>
      </w:r>
      <w:r>
        <w:rPr>
          <w:rFonts w:hint="eastAsia" w:ascii="宋体" w:hAnsi="宋体"/>
          <w:b/>
          <w:szCs w:val="21"/>
        </w:rPr>
        <w:t>分，共</w:t>
      </w:r>
      <w:r>
        <w:rPr>
          <w:rFonts w:ascii="宋体" w:hAnsi="宋体"/>
          <w:b/>
          <w:szCs w:val="21"/>
        </w:rPr>
        <w:t>16</w:t>
      </w:r>
      <w:r>
        <w:rPr>
          <w:rFonts w:hint="eastAsia" w:ascii="宋体" w:hAnsi="宋体"/>
          <w:b/>
          <w:szCs w:val="21"/>
        </w:rPr>
        <w:t>分）</w:t>
      </w:r>
    </w:p>
    <w:p>
      <w:pPr>
        <w:pStyle w:val="9"/>
        <w:ind w:left="720" w:firstLine="0" w:firstLineChars="0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请把答案直接填写在</w:t>
      </w:r>
      <w:r>
        <w:rPr>
          <w:rFonts w:hint="eastAsia" w:ascii="宋体" w:hAnsi="宋体"/>
          <w:b/>
          <w:szCs w:val="21"/>
          <w:em w:val="dot"/>
        </w:rPr>
        <w:t>答题卡</w:t>
      </w:r>
      <w:r>
        <w:rPr>
          <w:rFonts w:hint="eastAsia" w:ascii="宋体" w:hAnsi="宋体"/>
          <w:b/>
          <w:szCs w:val="21"/>
        </w:rPr>
        <w:t>相应的位置上，不要求写出演算过程。</w:t>
      </w:r>
    </w:p>
    <w:p>
      <w:pPr>
        <w:pStyle w:val="9"/>
        <w:ind w:left="720" w:firstLine="0" w:firstLineChars="0"/>
        <w:rPr>
          <w:rFonts w:ascii="宋体"/>
          <w:b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2016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月</w:t>
      </w:r>
      <w:r>
        <w:rPr>
          <w:rFonts w:ascii="宋体" w:hAnsi="宋体"/>
          <w:szCs w:val="21"/>
        </w:rPr>
        <w:t>29</w:t>
      </w:r>
      <w:r>
        <w:rPr>
          <w:rFonts w:hint="eastAsia" w:ascii="宋体" w:hAnsi="宋体"/>
          <w:szCs w:val="21"/>
        </w:rPr>
        <w:t>日，南宁市获评为“国家生态园林城市”。市区里，大量的树木可以在</w:t>
      </w:r>
      <w:r>
        <w:rPr>
          <w:rFonts w:ascii="宋体" w:hAnsi="宋体"/>
          <w:szCs w:val="21"/>
          <w:u w:val="single"/>
        </w:rPr>
        <w:t xml:space="preserve">                 </w:t>
      </w:r>
      <w:r>
        <w:rPr>
          <w:rFonts w:hint="eastAsia" w:ascii="宋体" w:hAnsi="宋体"/>
          <w:szCs w:val="21"/>
        </w:rPr>
        <w:t>减弱噪声（选填“声源处”，“传播过程中”或“人耳处”），从而使我们的生活环境更安静。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噪声是发声体做无规则</w:t>
      </w:r>
      <w:r>
        <w:rPr>
          <w:rFonts w:ascii="宋体" w:hAnsi="宋体"/>
          <w:szCs w:val="21"/>
          <w:u w:val="single"/>
        </w:rPr>
        <w:t xml:space="preserve">                </w:t>
      </w:r>
      <w:r>
        <w:rPr>
          <w:rFonts w:hint="eastAsia" w:ascii="宋体" w:hAnsi="宋体"/>
          <w:szCs w:val="21"/>
        </w:rPr>
        <w:t>产生的。</w:t>
      </w:r>
    </w:p>
    <w:p>
      <w:pPr>
        <w:pStyle w:val="9"/>
        <w:ind w:left="360" w:firstLine="0" w:firstLineChars="0"/>
        <w:rPr>
          <w:rFonts w:ascii="宋体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pict>
          <v:shape id="图片 12" o:spid="_x0000_s1030" o:spt="75" alt="学科网(www.zxxk.com)--教育资源门户，提供试卷、教案、课件、论文、素材及各类教学资源下载，还有大量而丰富的教学相关资讯！" type="#_x0000_t75" style="position:absolute;left:0pt;margin-left:388.5pt;margin-top:0.2pt;height:149.4pt;width:103.5pt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rPr>
          <w:rFonts w:hint="eastAsia" w:ascii="宋体" w:hAnsi="宋体"/>
          <w:szCs w:val="21"/>
        </w:rPr>
        <w:t>微信是时下广为流行的一款手机软件，微信信息是手机利用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进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行传播的。随着科技的发展，利用太阳能给手机电池充电已成为现实。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太阳能属于</w:t>
      </w:r>
      <w:r>
        <w:rPr>
          <w:rFonts w:ascii="宋体" w:hAnsi="宋体"/>
          <w:szCs w:val="21"/>
          <w:u w:val="single"/>
        </w:rPr>
        <w:t xml:space="preserve">            </w:t>
      </w:r>
      <w:r>
        <w:rPr>
          <w:rFonts w:hint="eastAsia" w:ascii="宋体" w:hAnsi="宋体"/>
          <w:szCs w:val="21"/>
        </w:rPr>
        <w:t>（选填“可再生”或“不可再生”）能源。</w:t>
      </w:r>
    </w:p>
    <w:p>
      <w:pPr>
        <w:pStyle w:val="9"/>
        <w:ind w:left="360" w:firstLine="0" w:firstLineChars="0"/>
        <w:rPr>
          <w:rFonts w:ascii="宋体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夏日荷塘里荷花盛开，微风吹过，飘来阵阵花香，这是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hint="eastAsia" w:ascii="宋体" w:hAnsi="宋体"/>
          <w:szCs w:val="21"/>
        </w:rPr>
        <w:t>现象，荷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叶上的两滴水珠接触后合成更大的一滴，这表明分子间存在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>力。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/>
          <w:color w:val="FFFFFF"/>
          <w:sz w:val="4"/>
          <w:szCs w:val="21"/>
        </w:rPr>
        <w:t>[来源:Z*xx*k.Com]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弹簧测力计下挂着一重为</w:t>
      </w:r>
      <w:r>
        <w:rPr>
          <w:rFonts w:ascii="Times New Roman" w:hAnsi="Times New Roman"/>
          <w:szCs w:val="21"/>
        </w:rPr>
        <w:t>2N</w:t>
      </w:r>
      <w:r>
        <w:rPr>
          <w:rFonts w:hint="eastAsia" w:ascii="宋体" w:hAnsi="宋体"/>
          <w:szCs w:val="21"/>
        </w:rPr>
        <w:t>的物体，物体一半体积浸入水中静止时，弹簧</w:t>
      </w:r>
    </w:p>
    <w:p>
      <w:pPr>
        <w:ind w:firstLine="315" w:firstLineChars="150"/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>测</w:t>
      </w:r>
      <w:r>
        <w:rPr>
          <w:rFonts w:hint="eastAsia" w:ascii="宋体" w:hAnsi="宋体"/>
          <w:szCs w:val="21"/>
        </w:rPr>
        <w:pict>
          <v:shape id="_x0000_i1045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力计示数如图</w:t>
      </w:r>
      <w:r>
        <w:rPr>
          <w:rFonts w:ascii="宋体" w:hAnsi="宋体"/>
          <w:szCs w:val="21"/>
        </w:rPr>
        <w:t>11</w:t>
      </w:r>
      <w:r>
        <w:rPr>
          <w:rFonts w:hint="eastAsia" w:ascii="宋体" w:hAnsi="宋体"/>
          <w:szCs w:val="21"/>
        </w:rPr>
        <w:t>所示，其示数为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Times New Roman" w:hAnsi="Times New Roman"/>
          <w:szCs w:val="21"/>
        </w:rPr>
        <w:t>N</w:t>
      </w:r>
      <w:r>
        <w:rPr>
          <w:rFonts w:hint="eastAsia" w:ascii="Times New Roman" w:hAnsi="Times New Roman"/>
          <w:szCs w:val="21"/>
        </w:rPr>
        <w:t>，物体体积为</w:t>
      </w:r>
      <w:r>
        <w:rPr>
          <w:rFonts w:ascii="Times New Roman" w:hAnsi="Times New Roman"/>
          <w:szCs w:val="21"/>
          <w:u w:val="single"/>
        </w:rPr>
        <w:t xml:space="preserve">           </w:t>
      </w:r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/>
          <w:szCs w:val="21"/>
        </w:rPr>
        <w:t xml:space="preserve">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11</w:t>
      </w:r>
    </w:p>
    <w:p>
      <w:pPr>
        <w:ind w:firstLine="315" w:firstLineChars="1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（已知水的的密度为</w:t>
      </w:r>
      <w:r>
        <w:rPr>
          <w:rFonts w:hint="eastAsia" w:ascii="PMingLiU" w:hAnsi="PMingLiU" w:eastAsia="PMingLiU"/>
          <w:szCs w:val="21"/>
        </w:rPr>
        <w:t>ρ</w:t>
      </w:r>
      <w:r>
        <w:rPr>
          <w:rFonts w:hint="eastAsia" w:ascii="PMingLiU" w:hAnsi="PMingLiU"/>
          <w:szCs w:val="21"/>
          <w:vertAlign w:val="subscript"/>
        </w:rPr>
        <w:t>水</w:t>
      </w:r>
      <w:r>
        <w:rPr>
          <w:rFonts w:ascii="Times New Roman" w:hAnsi="Times New Roman"/>
          <w:szCs w:val="21"/>
        </w:rPr>
        <w:t>=1.0×10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/>
          <w:szCs w:val="21"/>
        </w:rPr>
        <w:t>kg/m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hint="eastAsia" w:ascii="Times New Roman" w:hAnsi="Times New Roman"/>
          <w:szCs w:val="21"/>
        </w:rPr>
        <w:t>）。</w:t>
      </w:r>
    </w:p>
    <w:p>
      <w:pPr>
        <w:ind w:firstLine="315" w:firstLineChars="150"/>
        <w:rPr>
          <w:rFonts w:ascii="Times New Roman" w:hAnsi="Times New Roman"/>
          <w:szCs w:val="21"/>
        </w:rPr>
      </w:pPr>
      <w:r>
        <w:pict>
          <v:shape id="图片 13" o:spid="_x0000_s1031" o:spt="75" alt="学科网(www.zxxk.com)--教育资源门户，提供试卷、教案、课件、论文、素材及各类教学资源下载，还有大量而丰富的教学相关资讯！" type="#_x0000_t75" style="position:absolute;left:0pt;margin-left:384.5pt;margin-top:2.45pt;height:91.1pt;width:120pt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所示的电路中，电源电压保持不变，闭合开关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，当滑动变阻器的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滑片</w:t>
      </w:r>
      <w:r>
        <w:rPr>
          <w:rFonts w:ascii="Times New Roman" w:hAnsi="Times New Roman"/>
          <w:szCs w:val="21"/>
        </w:rPr>
        <w:t>P</w:t>
      </w:r>
      <w:r>
        <w:rPr>
          <w:rFonts w:hint="eastAsia" w:ascii="宋体" w:hAnsi="宋体"/>
          <w:szCs w:val="21"/>
        </w:rPr>
        <w:t>向左移动时，电流表示数将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hint="eastAsia" w:ascii="宋体" w:hAnsi="宋体"/>
          <w:szCs w:val="21"/>
        </w:rPr>
        <w:t>，电压表示数将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pStyle w:val="9"/>
        <w:ind w:left="360" w:firstLine="0" w:firstLineChars="0"/>
        <w:rPr>
          <w:rFonts w:ascii="宋体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为实现减排目标，南宁市已建成多个风力发电站。若某小型风力发电机每小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时可发电</w:t>
      </w:r>
      <w:r>
        <w:rPr>
          <w:rFonts w:ascii="Times New Roman" w:hAnsi="Times New Roman"/>
          <w:szCs w:val="21"/>
        </w:rPr>
        <w:t>5kw·h</w:t>
      </w:r>
      <w:r>
        <w:rPr>
          <w:rFonts w:hint="eastAsia" w:ascii="宋体" w:hAnsi="宋体"/>
          <w:szCs w:val="21"/>
        </w:rPr>
        <w:t>，合</w:t>
      </w:r>
      <w:r>
        <w:rPr>
          <w:rFonts w:ascii="宋体" w:hAnsi="宋体"/>
          <w:szCs w:val="21"/>
          <w:u w:val="single"/>
        </w:rPr>
        <w:t xml:space="preserve">            </w:t>
      </w:r>
      <w:r>
        <w:rPr>
          <w:rFonts w:ascii="Times New Roman" w:hAnsi="Times New Roman"/>
          <w:szCs w:val="21"/>
        </w:rPr>
        <w:t>J</w:t>
      </w:r>
      <w:r>
        <w:rPr>
          <w:rFonts w:hint="eastAsia" w:ascii="宋体" w:hAnsi="宋体"/>
          <w:szCs w:val="21"/>
        </w:rPr>
        <w:t>，这些电能可使电功率为</w:t>
      </w:r>
      <w:r>
        <w:rPr>
          <w:rFonts w:ascii="宋体" w:hAnsi="宋体"/>
          <w:szCs w:val="21"/>
        </w:rPr>
        <w:t>100W</w:t>
      </w:r>
      <w:r>
        <w:rPr>
          <w:rFonts w:hint="eastAsia" w:ascii="宋体" w:hAnsi="宋体"/>
          <w:szCs w:val="21"/>
        </w:rPr>
        <w:t>的照明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灯连续正常工作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ascii="宋体" w:hAnsi="宋体"/>
          <w:szCs w:val="21"/>
        </w:rPr>
        <w:t>h</w:t>
      </w:r>
      <w:r>
        <w:rPr>
          <w:rFonts w:hint="eastAsia" w:ascii="宋体" w:hAnsi="宋体"/>
          <w:szCs w:val="21"/>
        </w:rPr>
        <w:t>，这些电能相当于完全燃烧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  <w:u w:val="single"/>
        </w:rPr>
        <w:pict>
          <v:shape id="_x0000_i1046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 xml:space="preserve">kg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12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焦炭放出的热量（已知焦炭的热值为</w:t>
      </w:r>
      <w:r>
        <w:rPr>
          <w:rFonts w:ascii="Times New Roman" w:hAnsi="Times New Roman"/>
          <w:szCs w:val="21"/>
        </w:rPr>
        <w:t>3.0×10</w:t>
      </w:r>
      <w:r>
        <w:rPr>
          <w:rFonts w:ascii="Times New Roman" w:hAnsi="Times New Roman"/>
          <w:szCs w:val="21"/>
          <w:vertAlign w:val="superscript"/>
        </w:rPr>
        <w:t>7</w:t>
      </w:r>
      <w:r>
        <w:rPr>
          <w:rFonts w:ascii="Times New Roman" w:hAnsi="Times New Roman"/>
          <w:szCs w:val="21"/>
        </w:rPr>
        <w:t>J/kg</w:t>
      </w:r>
      <w:r>
        <w:rPr>
          <w:rFonts w:hint="eastAsia" w:ascii="宋体" w:hAnsi="宋体"/>
          <w:szCs w:val="21"/>
        </w:rPr>
        <w:t>）。</w:t>
      </w:r>
    </w:p>
    <w:p>
      <w:pPr>
        <w:pStyle w:val="9"/>
        <w:ind w:left="360" w:firstLine="0" w:firstLineChars="0"/>
        <w:rPr>
          <w:rFonts w:ascii="宋体"/>
          <w:szCs w:val="21"/>
        </w:rPr>
      </w:pPr>
    </w:p>
    <w:p>
      <w:pPr>
        <w:pStyle w:val="9"/>
        <w:ind w:left="360" w:firstLine="0" w:firstLineChars="0"/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物理试卷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第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页（共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页）</w:t>
      </w:r>
    </w:p>
    <w:p>
      <w:pPr>
        <w:rPr>
          <w:rFonts w:ascii="宋体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为了测出某液体的密度，某校物理兴趣小组用如图</w:t>
      </w:r>
      <w:r>
        <w:rPr>
          <w:rFonts w:ascii="宋体" w:hAnsi="宋体"/>
          <w:szCs w:val="21"/>
        </w:rPr>
        <w:t>13</w:t>
      </w:r>
      <w:r>
        <w:rPr>
          <w:rFonts w:hint="eastAsia" w:ascii="宋体" w:hAnsi="宋体"/>
          <w:szCs w:val="21"/>
        </w:rPr>
        <w:t>所示的装置进行试验：将带有阀门的“</w:t>
      </w:r>
      <w:r>
        <w:rPr>
          <w:rFonts w:ascii="Times New Roman" w:hAnsi="Times New Roman"/>
          <w:szCs w:val="21"/>
        </w:rPr>
        <w:t>U</w:t>
      </w:r>
      <w:r>
        <w:rPr>
          <w:rFonts w:hint="eastAsia" w:ascii="宋体" w:hAnsi="宋体"/>
          <w:szCs w:val="21"/>
        </w:rPr>
        <w:t>”型管倒置，两个管口分别插入盛有水和某种液体的烧杯中；打开阀门，从抽气口抽出适量的空气，待两管中的压面升高到一定高度时，关闭阀门；分别测量出两管内外页面的高度差</w:t>
      </w:r>
      <w:r>
        <w:rPr>
          <w:rFonts w:ascii="Times New Roman" w:hAnsi="Times New Roman"/>
          <w:i/>
          <w:szCs w:val="21"/>
        </w:rPr>
        <w:t>h</w:t>
      </w:r>
      <w:r>
        <w:rPr>
          <w:rFonts w:hint="eastAsia" w:ascii="Times New Roman" w:hAnsi="Times New Roman"/>
          <w:i/>
          <w:szCs w:val="21"/>
          <w:vertAlign w:val="subscript"/>
        </w:rPr>
        <w:t>水</w:t>
      </w:r>
      <w:r>
        <w:rPr>
          <w:rFonts w:hint="eastAsia" w:ascii="宋体" w:hAnsi="宋体"/>
          <w:szCs w:val="21"/>
        </w:rPr>
        <w:t>和</w:t>
      </w:r>
      <w:r>
        <w:rPr>
          <w:rFonts w:ascii="Times New Roman" w:hAnsi="Times New Roman"/>
          <w:i/>
          <w:szCs w:val="21"/>
        </w:rPr>
        <w:t>h</w:t>
      </w:r>
      <w:r>
        <w:rPr>
          <w:rFonts w:hint="eastAsia" w:ascii="Times New Roman" w:hAnsi="Times New Roman"/>
          <w:i/>
          <w:szCs w:val="21"/>
          <w:vertAlign w:val="subscript"/>
        </w:rPr>
        <w:t>液</w:t>
      </w:r>
      <w:r>
        <w:rPr>
          <w:rFonts w:hint="eastAsia" w:ascii="宋体" w:hAnsi="宋体"/>
          <w:szCs w:val="21"/>
        </w:rPr>
        <w:t>；记录的三次试验数据如下表所示。</w:t>
      </w:r>
    </w:p>
    <w:p>
      <w:pPr>
        <w:pStyle w:val="9"/>
        <w:ind w:left="360" w:firstLineChars="0"/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>若当时外界大气压为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0</w:t>
      </w:r>
      <w:r>
        <w:rPr>
          <w:rFonts w:hint="eastAsia" w:ascii="宋体" w:hAnsi="宋体"/>
          <w:szCs w:val="21"/>
        </w:rPr>
        <w:t>，三次试验中“</w:t>
      </w:r>
      <w:r>
        <w:rPr>
          <w:rFonts w:ascii="宋体" w:hAnsi="宋体"/>
          <w:szCs w:val="21"/>
        </w:rPr>
        <w:t>U</w:t>
      </w:r>
      <w:r>
        <w:rPr>
          <w:rFonts w:hint="eastAsia" w:ascii="宋体" w:hAnsi="宋体"/>
          <w:szCs w:val="21"/>
        </w:rPr>
        <w:t>”型管内的气体压强分别为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hint="eastAsia" w:ascii="Times New Roman" w:hAnsi="Times New Roman"/>
          <w:i/>
          <w:szCs w:val="21"/>
        </w:rPr>
        <w:t>、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和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，则他们的大小关系是：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0</w:t>
      </w:r>
      <w:r>
        <w:rPr>
          <w:rFonts w:ascii="Times New Roman" w:hAnsi="Times New Roman"/>
          <w:i/>
          <w:szCs w:val="21"/>
          <w:u w:val="single"/>
        </w:rPr>
        <w:t xml:space="preserve">     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ascii="Times New Roman" w:hAnsi="Times New Roman"/>
          <w:i/>
          <w:szCs w:val="21"/>
          <w:u w:val="single"/>
        </w:rPr>
        <w:t xml:space="preserve">     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3</w:t>
      </w:r>
      <w:r>
        <w:rPr>
          <w:rFonts w:hint="eastAsia" w:ascii="Times New Roman" w:hAnsi="Times New Roman"/>
          <w:szCs w:val="21"/>
        </w:rPr>
        <w:t>（均选填“</w:t>
      </w:r>
      <w:r>
        <w:rPr>
          <w:rFonts w:hint="eastAsia" w:ascii="宋体" w:hAnsi="宋体"/>
          <w:szCs w:val="21"/>
        </w:rPr>
        <w:t>＞</w:t>
      </w:r>
      <w:r>
        <w:rPr>
          <w:rFonts w:hint="eastAsia" w:ascii="Times New Roman" w:hAnsi="Times New Roman"/>
          <w:szCs w:val="21"/>
        </w:rPr>
        <w:t>”，“</w:t>
      </w:r>
      <w:r>
        <w:rPr>
          <w:rFonts w:ascii="Times New Roman" w:hAnsi="Times New Roman"/>
          <w:szCs w:val="21"/>
        </w:rPr>
        <w:t>=</w:t>
      </w:r>
      <w:r>
        <w:rPr>
          <w:rFonts w:hint="eastAsia" w:ascii="Times New Roman" w:hAnsi="Times New Roman"/>
          <w:szCs w:val="21"/>
        </w:rPr>
        <w:t>”或“</w:t>
      </w:r>
      <w:r>
        <w:rPr>
          <w:rFonts w:hint="eastAsia" w:ascii="宋体" w:hAnsi="宋体"/>
          <w:szCs w:val="21"/>
        </w:rPr>
        <w:t>＜</w:t>
      </w:r>
      <w:r>
        <w:rPr>
          <w:rFonts w:hint="eastAsia" w:ascii="Times New Roman" w:hAnsi="Times New Roman"/>
          <w:szCs w:val="21"/>
        </w:rPr>
        <w:t>”）；待测液体的密度为</w:t>
      </w:r>
      <w:r>
        <w:rPr>
          <w:rFonts w:hint="eastAsia" w:ascii="PMingLiU" w:hAnsi="PMingLiU" w:eastAsia="PMingLiU"/>
          <w:szCs w:val="21"/>
        </w:rPr>
        <w:t>ρ</w:t>
      </w:r>
      <w:r>
        <w:rPr>
          <w:rFonts w:hint="eastAsia" w:ascii="Times New Roman" w:hAnsi="Times New Roman"/>
          <w:szCs w:val="21"/>
          <w:vertAlign w:val="subscript"/>
        </w:rPr>
        <w:t>液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  <w:u w:val="single"/>
        </w:rPr>
        <w:t xml:space="preserve">           </w:t>
      </w:r>
      <w:r>
        <w:rPr>
          <w:rFonts w:ascii="Times New Roman" w:hAnsi="Times New Roman"/>
          <w:szCs w:val="21"/>
        </w:rPr>
        <w:t>kg/m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/>
          <w:szCs w:val="21"/>
        </w:rPr>
        <w:t>(</w:t>
      </w:r>
      <w:r>
        <w:rPr>
          <w:rFonts w:hint="eastAsia" w:ascii="Times New Roman" w:hAnsi="Times New Roman"/>
          <w:szCs w:val="21"/>
        </w:rPr>
        <w:t>已知水的密度为</w:t>
      </w:r>
      <w:r>
        <w:rPr>
          <w:rFonts w:hint="eastAsia" w:ascii="PMingLiU" w:hAnsi="PMingLiU" w:eastAsia="PMingLiU"/>
          <w:szCs w:val="21"/>
        </w:rPr>
        <w:t>ρ</w:t>
      </w:r>
      <w:r>
        <w:rPr>
          <w:rFonts w:hint="eastAsia" w:ascii="Times New Roman" w:hAnsi="Times New Roman"/>
          <w:szCs w:val="21"/>
          <w:vertAlign w:val="subscript"/>
        </w:rPr>
        <w:t>水</w:t>
      </w:r>
      <w:r>
        <w:rPr>
          <w:rFonts w:ascii="Times New Roman" w:hAnsi="Times New Roman"/>
          <w:szCs w:val="21"/>
        </w:rPr>
        <w:t>=1.0</w:t>
      </w:r>
      <w:r>
        <w:rPr>
          <w:rFonts w:hint="eastAsia" w:ascii="宋体" w:hAnsi="宋体"/>
          <w:szCs w:val="21"/>
        </w:rPr>
        <w:t>×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/>
          <w:szCs w:val="21"/>
        </w:rPr>
        <w:t>kg/m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/>
          <w:szCs w:val="21"/>
        </w:rPr>
        <w:t>)</w:t>
      </w:r>
      <w:r>
        <w:rPr>
          <w:rFonts w:hint="eastAsia" w:ascii="Times New Roman" w:hAnsi="Times New Roman"/>
          <w:szCs w:val="21"/>
        </w:rPr>
        <w:t>。</w:t>
      </w:r>
    </w:p>
    <w:tbl>
      <w:tblPr>
        <w:tblStyle w:val="7"/>
        <w:tblpPr w:leftFromText="180" w:rightFromText="180" w:vertAnchor="text" w:tblpX="4327" w:tblpY="46"/>
        <w:tblW w:w="60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2608"/>
        <w:gridCol w:w="26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807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试验次数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水面高度差</w:t>
            </w:r>
          </w:p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Times New Roman" w:hAnsi="Times New Roman"/>
                <w:i/>
                <w:szCs w:val="21"/>
              </w:rPr>
              <w:t>h</w:t>
            </w:r>
            <w:r>
              <w:rPr>
                <w:rFonts w:hint="eastAsia" w:ascii="Times New Roman" w:hAnsi="Times New Roman"/>
                <w:i/>
                <w:szCs w:val="21"/>
                <w:vertAlign w:val="subscript"/>
              </w:rPr>
              <w:t>水</w:t>
            </w:r>
            <w:r>
              <w:rPr>
                <w:rFonts w:ascii="宋体" w:hAnsi="宋体"/>
                <w:szCs w:val="21"/>
              </w:rPr>
              <w:t>/</w:t>
            </w:r>
            <w:r>
              <w:rPr>
                <w:rFonts w:ascii="Times New Roman" w:hAnsi="Times New Roman"/>
                <w:szCs w:val="21"/>
              </w:rPr>
              <w:t>cm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液面高度差</w:t>
            </w:r>
          </w:p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i/>
                <w:szCs w:val="21"/>
              </w:rPr>
              <w:t>h</w:t>
            </w:r>
            <w:r>
              <w:rPr>
                <w:rFonts w:hint="eastAsia" w:ascii="Times New Roman" w:hAnsi="Times New Roman"/>
                <w:i/>
                <w:szCs w:val="21"/>
                <w:vertAlign w:val="subscript"/>
              </w:rPr>
              <w:t>液</w:t>
            </w:r>
            <w:r>
              <w:rPr>
                <w:rFonts w:ascii="Times New Roman" w:hAnsi="Times New Roman"/>
                <w:szCs w:val="21"/>
              </w:rPr>
              <w:t>/cm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2.7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4.5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7.2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8.0</w:t>
            </w:r>
          </w:p>
        </w:tc>
      </w:tr>
    </w:tbl>
    <w:p>
      <w:pPr>
        <w:rPr>
          <w:rFonts w:ascii="宋体"/>
          <w:szCs w:val="21"/>
        </w:rPr>
      </w:pPr>
      <w:r>
        <w:pict>
          <v:shape id="图片 14" o:spid="_x0000_s1032" o:spt="75" alt="学科网(www.zxxk.com)--教育资源门户，提供试卷、教案、课件、论文、素材及各类教学资源下载，还有大量而丰富的教学相关资讯！" type="#_x0000_t75" style="position:absolute;left:0pt;margin-left:39.75pt;margin-top:7.8pt;height:109.75pt;width:114pt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13</w:t>
      </w:r>
    </w:p>
    <w:p>
      <w:pPr>
        <w:rPr>
          <w:rFonts w:ascii="宋体"/>
          <w:b/>
          <w:szCs w:val="21"/>
        </w:rPr>
      </w:pPr>
    </w:p>
    <w:p>
      <w:pPr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三、作图与简答题（共</w:t>
      </w:r>
      <w:r>
        <w:rPr>
          <w:rFonts w:ascii="宋体" w:hAnsi="宋体"/>
          <w:b/>
          <w:szCs w:val="21"/>
        </w:rPr>
        <w:t>8</w:t>
      </w:r>
      <w:r>
        <w:rPr>
          <w:rFonts w:hint="eastAsia" w:ascii="宋体" w:hAnsi="宋体"/>
          <w:b/>
          <w:szCs w:val="21"/>
        </w:rPr>
        <w:t>分）</w:t>
      </w:r>
      <w:r>
        <w:rPr>
          <w:rFonts w:ascii="宋体" w:hAnsi="宋体"/>
          <w:b/>
          <w:szCs w:val="21"/>
        </w:rPr>
        <w:t xml:space="preserve">   </w:t>
      </w:r>
      <w:r>
        <w:rPr>
          <w:rFonts w:hint="eastAsia" w:ascii="宋体" w:hAnsi="宋体"/>
          <w:b/>
          <w:szCs w:val="21"/>
        </w:rPr>
        <w:t>注意：</w:t>
      </w:r>
      <w:r>
        <w:rPr>
          <w:rFonts w:hint="eastAsia" w:ascii="宋体" w:hAnsi="宋体"/>
          <w:b/>
          <w:szCs w:val="21"/>
          <w:em w:val="dot"/>
        </w:rPr>
        <w:t>在试卷上作答无效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分）如图</w:t>
      </w:r>
      <w:r>
        <w:rPr>
          <w:rFonts w:ascii="宋体" w:hAnsi="宋体"/>
          <w:szCs w:val="21"/>
        </w:rPr>
        <w:t>14</w:t>
      </w:r>
      <w:r>
        <w:rPr>
          <w:rFonts w:hint="eastAsia" w:ascii="宋体" w:hAnsi="宋体"/>
          <w:szCs w:val="21"/>
        </w:rPr>
        <w:t>所示，橡皮用细线拴住做圆周运动，请画出橡皮所受重力的示意图。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(2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 xml:space="preserve">) </w:t>
      </w:r>
      <w:r>
        <w:rPr>
          <w:rFonts w:hint="eastAsia" w:ascii="宋体" w:hAnsi="宋体"/>
          <w:szCs w:val="21"/>
        </w:rPr>
        <w:t>如图</w:t>
      </w:r>
      <w:r>
        <w:rPr>
          <w:rFonts w:ascii="宋体" w:hAnsi="宋体"/>
          <w:szCs w:val="21"/>
        </w:rPr>
        <w:t>15</w:t>
      </w:r>
      <w:r>
        <w:rPr>
          <w:rFonts w:hint="eastAsia" w:ascii="宋体" w:hAnsi="宋体"/>
          <w:szCs w:val="21"/>
        </w:rPr>
        <w:t>所示，请在图中画出两束入射光线对应的折射光线。</w:t>
      </w:r>
    </w:p>
    <w:p>
      <w:pPr>
        <w:pStyle w:val="9"/>
        <w:ind w:left="359" w:leftChars="171" w:firstLine="1050" w:firstLineChars="50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47" o:spt="75" alt="学科网(www.zxxk.com)--教育资源门户，提供试卷、教案、课件、论文、素材及各类教学资源下载，还有大量而丰富的教学相关资讯！" type="#_x0000_t75" style="height:93pt;width:396.7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 xml:space="preserve">14 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15</w: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pict>
          <v:shape id="图片 8" o:spid="_x0000_s1033" o:spt="75" alt="学科网(www.zxxk.com)--教育资源门户，提供试卷、教案、课件、论文、素材及各类教学资源下载，还有大量而丰富的教学相关资讯！" type="#_x0000_t75" style="position:absolute;left:0pt;margin-left:374.95pt;margin-top:3.2pt;height:96.75pt;width:117.9pt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分）炎热的夏天，小明在家长的陪同下去游泳池游泳，他刚从水中出来</w:t>
      </w:r>
      <w:r>
        <w:rPr>
          <w:rFonts w:ascii="宋体" w:hAnsi="宋体"/>
          <w:color w:val="FFFFFF"/>
          <w:sz w:val="4"/>
          <w:szCs w:val="21"/>
        </w:rPr>
        <w:t>[来源:学科网ZXXK]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时，恰好一阵风吹过，感觉特别冷（如图</w:t>
      </w:r>
      <w:r>
        <w:rPr>
          <w:rFonts w:ascii="宋体" w:hAnsi="宋体"/>
          <w:szCs w:val="21"/>
        </w:rPr>
        <w:t>16</w:t>
      </w:r>
      <w:r>
        <w:rPr>
          <w:rFonts w:hint="eastAsia" w:ascii="宋体" w:hAnsi="宋体"/>
          <w:szCs w:val="21"/>
        </w:rPr>
        <w:t>所示）。请用学过的物理知识解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释其中的道理。</w:t>
      </w: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                       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16</w:t>
      </w:r>
    </w:p>
    <w:p>
      <w:pPr>
        <w:rPr>
          <w:rFonts w:ascii="宋体"/>
          <w:b/>
          <w:szCs w:val="21"/>
        </w:rPr>
      </w:pPr>
    </w:p>
    <w:p>
      <w:pPr>
        <w:rPr>
          <w:rFonts w:ascii="宋体"/>
          <w:b/>
          <w:szCs w:val="21"/>
        </w:rPr>
      </w:pPr>
    </w:p>
    <w:p>
      <w:pPr>
        <w:rPr>
          <w:rFonts w:ascii="宋体"/>
          <w:b/>
          <w:szCs w:val="21"/>
        </w:rPr>
      </w:pPr>
      <w:r>
        <w:pict>
          <v:shape id="图片 9" o:spid="_x0000_s1034" o:spt="75" alt="学科网(www.zxxk.com)--教育资源门户，提供试卷、教案、课件、论文、素材及各类教学资源下载，还有大量而丰富的教学相关资讯！" type="#_x0000_t75" style="position:absolute;left:0pt;margin-left:381.75pt;margin-top:8.75pt;height:102pt;width:143.35pt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rPr>
          <w:rFonts w:hint="eastAsia" w:ascii="宋体" w:hAnsi="宋体"/>
          <w:b/>
          <w:szCs w:val="21"/>
        </w:rPr>
        <w:t>四、实验题（共</w:t>
      </w:r>
      <w:r>
        <w:rPr>
          <w:rFonts w:ascii="宋体" w:hAnsi="宋体"/>
          <w:b/>
          <w:szCs w:val="21"/>
        </w:rPr>
        <w:t>20</w:t>
      </w:r>
      <w:r>
        <w:rPr>
          <w:rFonts w:hint="eastAsia" w:ascii="宋体" w:hAnsi="宋体"/>
          <w:b/>
          <w:szCs w:val="21"/>
        </w:rPr>
        <w:t>分）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分）如图</w:t>
      </w:r>
      <w:r>
        <w:rPr>
          <w:rFonts w:ascii="宋体" w:hAnsi="宋体"/>
          <w:szCs w:val="21"/>
        </w:rPr>
        <w:t>17</w:t>
      </w:r>
      <w:r>
        <w:rPr>
          <w:rFonts w:hint="eastAsia" w:ascii="宋体" w:hAnsi="宋体"/>
          <w:szCs w:val="21"/>
        </w:rPr>
        <w:t>所示，在“探究平面镜成像特点”实验中：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）实验室提供较厚和较薄的两块玻璃板，应选择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hint="eastAsia" w:ascii="宋体" w:hAnsi="宋体"/>
          <w:szCs w:val="21"/>
        </w:rPr>
        <w:t>的玻璃板做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实验；同时选用两节相同的干电池，目的是为了比较像和物的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关系。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）将玻璃板竖直放在水平桌面上，玻璃板前放置电池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，移动玻璃板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后的电池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，直到看上去电池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与电池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的像</w:t>
      </w:r>
      <w:r>
        <w:rPr>
          <w:rFonts w:ascii="宋体" w:hAnsi="宋体"/>
          <w:szCs w:val="21"/>
          <w:u w:val="single"/>
        </w:rPr>
        <w:t xml:space="preserve">               </w:t>
      </w:r>
      <w:r>
        <w:rPr>
          <w:rFonts w:hint="eastAsia" w:ascii="宋体" w:hAnsi="宋体"/>
          <w:szCs w:val="21"/>
        </w:rPr>
        <w:t>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）将光屏放在电池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的位置上，发现光屏上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（选填“能”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或“不能”）承接到像，说明平面镜成的像是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像。</w:t>
      </w:r>
      <w:r>
        <w:rPr>
          <w:rFonts w:ascii="宋体" w:hAnsi="宋体"/>
          <w:szCs w:val="21"/>
        </w:rPr>
        <w:t xml:space="preserve">                            </w:t>
      </w:r>
      <w:r>
        <w:rPr>
          <w:rFonts w:ascii="宋体" w:hAnsi="宋体"/>
          <w:b/>
          <w:szCs w:val="21"/>
        </w:rPr>
        <w:t xml:space="preserve">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17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）将电池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朝远离玻璃板方向移动一段距离，电池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的像的大小将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。</w:t>
      </w:r>
    </w:p>
    <w:p>
      <w:pPr>
        <w:pStyle w:val="9"/>
        <w:ind w:left="360" w:firstLine="0" w:firstLineChars="0"/>
        <w:rPr>
          <w:rFonts w:ascii="宋体"/>
          <w:szCs w:val="21"/>
        </w:rPr>
      </w:pPr>
    </w:p>
    <w:p>
      <w:pPr>
        <w:pStyle w:val="9"/>
        <w:ind w:left="360" w:firstLine="0" w:firstLineChars="0"/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物理试卷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第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页（共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页）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分）在“探究杠杆平衡条件的实验”中：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）如图</w: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甲所示，实验前，杠杆左端下沉，则应将左端的平衡螺母向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调节（选填“左”或“右”），直到杠杆在水平位置平衡，目的是便于测量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）如图</w: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乙所示，杠杆上的刻度均匀，在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点挂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个钩码，</w:t>
      </w:r>
      <w:r>
        <w:rPr>
          <w:rFonts w:hint="eastAsia" w:ascii="宋体" w:hAnsi="宋体"/>
          <w:szCs w:val="21"/>
        </w:rPr>
        <w:pict>
          <v:shape id="_x0000_i1048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要使杠杆在水平位置平衡，应在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点挂</w:t>
      </w:r>
      <w:r>
        <w:rPr>
          <w:rFonts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个相同的钩码；当杠杆平衡后，将</w:t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两点下方所挂的钩码同时朝远离支点</w:t>
      </w:r>
      <w:r>
        <w:rPr>
          <w:rFonts w:ascii="Times New Roman" w:hAnsi="Times New Roman"/>
          <w:szCs w:val="21"/>
        </w:rPr>
        <w:t>O</w:t>
      </w:r>
      <w:r>
        <w:rPr>
          <w:rFonts w:hint="eastAsia" w:ascii="宋体" w:hAnsi="宋体"/>
          <w:szCs w:val="21"/>
        </w:rPr>
        <w:t>方向移动一小格，则杠杆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（选填“能”或“不能”）在水平位置保持平衡。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）如图</w: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丙所示，若不在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点挂钩码，改用弹簧测力计在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点向下拉杠杆，使杠杆仍在水平位置，当测力计从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位置转到</w:t>
      </w:r>
      <w:r>
        <w:rPr>
          <w:rFonts w:ascii="Times New Roman" w:hAnsi="Times New Roman"/>
          <w:szCs w:val="21"/>
        </w:rPr>
        <w:t>b</w:t>
      </w:r>
      <w:r>
        <w:rPr>
          <w:rFonts w:hint="eastAsia" w:ascii="宋体" w:hAnsi="宋体"/>
          <w:szCs w:val="21"/>
        </w:rPr>
        <w:t>位置时，其示数大小将</w:t>
      </w:r>
      <w:r>
        <w:rPr>
          <w:rFonts w:ascii="宋体" w:hAnsi="宋体"/>
          <w:szCs w:val="21"/>
          <w:u w:val="single"/>
        </w:rPr>
        <w:t xml:space="preserve">              </w:t>
      </w:r>
      <w:r>
        <w:rPr>
          <w:rFonts w:hint="eastAsia" w:ascii="宋体" w:hAnsi="宋体"/>
          <w:szCs w:val="21"/>
        </w:rPr>
        <w:t>。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）如图</w: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丁所示，已知每个钩码重</w:t>
      </w:r>
      <w:r>
        <w:rPr>
          <w:rFonts w:ascii="Times New Roman" w:hAnsi="Times New Roman"/>
          <w:szCs w:val="21"/>
        </w:rPr>
        <w:t>0.5N</w:t>
      </w:r>
      <w:r>
        <w:rPr>
          <w:rFonts w:hint="eastAsia" w:ascii="宋体" w:hAnsi="宋体"/>
          <w:szCs w:val="21"/>
        </w:rPr>
        <w:t>，杠杆上每个小格长度为</w:t>
      </w:r>
      <w:r>
        <w:rPr>
          <w:rFonts w:ascii="Times New Roman" w:hAnsi="Times New Roman"/>
          <w:szCs w:val="21"/>
        </w:rPr>
        <w:t>2cm</w:t>
      </w:r>
      <w:r>
        <w:rPr>
          <w:rFonts w:hint="eastAsia" w:ascii="宋体" w:hAnsi="宋体"/>
          <w:szCs w:val="21"/>
        </w:rPr>
        <w:t>，当弹簧测力计在</w:t>
      </w:r>
      <w:r>
        <w:rPr>
          <w:rFonts w:ascii="Times New Roman" w:hAnsi="Times New Roman"/>
          <w:szCs w:val="21"/>
        </w:rPr>
        <w:t>C</w:t>
      </w:r>
      <w:r>
        <w:rPr>
          <w:rFonts w:hint="eastAsia" w:ascii="宋体" w:hAnsi="宋体"/>
          <w:szCs w:val="21"/>
        </w:rPr>
        <w:t>点斜向上拉（与水平方向成</w:t>
      </w:r>
      <w:r>
        <w:rPr>
          <w:rFonts w:ascii="Times New Roman" w:hAnsi="Times New Roman"/>
          <w:szCs w:val="21"/>
        </w:rPr>
        <w:t>30</w:t>
      </w:r>
      <w:r>
        <w:rPr>
          <w:rFonts w:ascii="Times New Roman" w:hAnsi="Times New Roman"/>
          <w:szCs w:val="21"/>
          <w:vertAlign w:val="superscript"/>
        </w:rPr>
        <w:t>o</w:t>
      </w:r>
      <w:r>
        <w:rPr>
          <w:rFonts w:hint="eastAsia" w:ascii="宋体" w:hAnsi="宋体"/>
          <w:szCs w:val="21"/>
        </w:rPr>
        <w:t>角）杠杆，使杠杆在水平位置平衡时，拉力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宋体" w:hAnsi="宋体"/>
          <w:szCs w:val="21"/>
        </w:rPr>
        <w:t>的力臂大小为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Times New Roman" w:hAnsi="Times New Roman"/>
          <w:szCs w:val="21"/>
        </w:rPr>
        <w:t>cm</w:t>
      </w:r>
      <w:r>
        <w:rPr>
          <w:rFonts w:hint="eastAsia" w:ascii="宋体" w:hAnsi="宋体"/>
          <w:szCs w:val="21"/>
        </w:rPr>
        <w:t>，弹簧测力计示数大小为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ascii="Times New Roman" w:hAnsi="Times New Roman"/>
          <w:szCs w:val="21"/>
        </w:rPr>
        <w:t>N</w:t>
      </w:r>
      <w:r>
        <w:rPr>
          <w:rFonts w:hint="eastAsia" w:ascii="宋体" w:hAnsi="宋体"/>
          <w:szCs w:val="21"/>
        </w:rPr>
        <w:t>。</w:t>
      </w:r>
    </w:p>
    <w:p>
      <w:pPr>
        <w:pStyle w:val="9"/>
        <w:ind w:left="359" w:leftChars="171" w:firstLine="315" w:firstLineChars="15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49" o:spt="75" alt="学科网(www.zxxk.com)--教育资源门户，提供试卷、教案、课件、论文、素材及各类教学资源下载，还有大量而丰富的教学相关资讯！" type="#_x0000_t75" style="height:114.75pt;width:474.7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pStyle w:val="9"/>
        <w:ind w:left="360" w:firstLine="0" w:firstLineChars="0"/>
        <w:rPr>
          <w:rFonts w:ascii="宋体"/>
          <w:sz w:val="18"/>
          <w:szCs w:val="18"/>
        </w:rPr>
      </w:pPr>
      <w:r>
        <w:rPr>
          <w:rFonts w:ascii="宋体" w:hAnsi="宋体"/>
          <w:szCs w:val="21"/>
        </w:rPr>
        <w:t xml:space="preserve">         </w:t>
      </w:r>
      <w:r>
        <w:rPr>
          <w:rFonts w:ascii="宋体" w:hAnsi="宋体"/>
          <w:sz w:val="18"/>
          <w:szCs w:val="18"/>
        </w:rPr>
        <w:t xml:space="preserve">  </w:t>
      </w:r>
      <w:r>
        <w:rPr>
          <w:rFonts w:hint="eastAsia" w:ascii="宋体" w:hAnsi="宋体"/>
          <w:sz w:val="18"/>
          <w:szCs w:val="18"/>
        </w:rPr>
        <w:t>甲</w:t>
      </w:r>
      <w:r>
        <w:rPr>
          <w:rFonts w:ascii="宋体" w:hAnsi="宋体"/>
          <w:sz w:val="18"/>
          <w:szCs w:val="18"/>
        </w:rPr>
        <w:t xml:space="preserve">                        </w:t>
      </w:r>
      <w:r>
        <w:rPr>
          <w:rFonts w:hint="eastAsia" w:ascii="宋体" w:hAnsi="宋体"/>
          <w:sz w:val="18"/>
          <w:szCs w:val="18"/>
        </w:rPr>
        <w:t>乙</w:t>
      </w:r>
      <w:r>
        <w:rPr>
          <w:rFonts w:ascii="宋体" w:hAnsi="宋体"/>
          <w:sz w:val="18"/>
          <w:szCs w:val="18"/>
        </w:rPr>
        <w:t xml:space="preserve">                          </w:t>
      </w:r>
      <w:r>
        <w:rPr>
          <w:rFonts w:hint="eastAsia" w:ascii="宋体" w:hAnsi="宋体"/>
          <w:sz w:val="18"/>
          <w:szCs w:val="18"/>
        </w:rPr>
        <w:t>丙</w:t>
      </w:r>
      <w:r>
        <w:rPr>
          <w:rFonts w:ascii="宋体" w:hAnsi="宋体"/>
          <w:sz w:val="18"/>
          <w:szCs w:val="18"/>
        </w:rPr>
        <w:t xml:space="preserve">                           </w:t>
      </w:r>
      <w:r>
        <w:rPr>
          <w:rFonts w:hint="eastAsia" w:ascii="宋体" w:hAnsi="宋体"/>
          <w:sz w:val="18"/>
          <w:szCs w:val="18"/>
        </w:rPr>
        <w:t>丁</w: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18</w:t>
      </w:r>
    </w:p>
    <w:p>
      <w:pPr>
        <w:pStyle w:val="9"/>
        <w:ind w:left="360" w:firstLine="0" w:firstLineChars="0"/>
        <w:rPr>
          <w:rFonts w:ascii="宋体"/>
          <w:b/>
          <w:szCs w:val="21"/>
        </w:rPr>
      </w:pPr>
    </w:p>
    <w:p>
      <w:pPr>
        <w:pStyle w:val="9"/>
        <w:ind w:left="360" w:firstLine="0" w:firstLineChars="0"/>
        <w:rPr>
          <w:rFonts w:ascii="宋体"/>
          <w:b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分）如图</w:t>
      </w:r>
      <w:r>
        <w:rPr>
          <w:rFonts w:ascii="Times New Roman" w:hAnsi="Times New Roman"/>
          <w:szCs w:val="21"/>
        </w:rPr>
        <w:t>19</w:t>
      </w:r>
      <w:r>
        <w:rPr>
          <w:rFonts w:hint="eastAsia" w:ascii="宋体" w:hAnsi="宋体"/>
          <w:szCs w:val="21"/>
        </w:rPr>
        <w:t>甲是用“伏安法”测量位置电阻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x</w:t>
      </w:r>
      <w:r>
        <w:rPr>
          <w:rFonts w:hint="eastAsia" w:ascii="宋体" w:hAnsi="宋体"/>
          <w:szCs w:val="21"/>
        </w:rPr>
        <w:t>的食物电路图。</w:t>
      </w:r>
    </w:p>
    <w:p>
      <w:pPr>
        <w:pStyle w:val="9"/>
        <w:numPr>
          <w:ilvl w:val="0"/>
          <w:numId w:val="3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请用笔画线代替导线，将图</w:t>
      </w:r>
      <w:r>
        <w:rPr>
          <w:rFonts w:ascii="Times New Roman" w:hAnsi="Times New Roman"/>
          <w:szCs w:val="21"/>
        </w:rPr>
        <w:t>19</w:t>
      </w:r>
      <w:r>
        <w:rPr>
          <w:rFonts w:hint="eastAsia" w:ascii="宋体" w:hAnsi="宋体"/>
          <w:szCs w:val="21"/>
        </w:rPr>
        <w:t>甲中的实物电路连接完整。</w:t>
      </w:r>
    </w:p>
    <w:p>
      <w:pPr>
        <w:pStyle w:val="9"/>
        <w:numPr>
          <w:ilvl w:val="0"/>
          <w:numId w:val="3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闭合开关前应将滑动变阻器的滑片移到</w:t>
      </w:r>
      <w:r>
        <w:rPr>
          <w:rFonts w:ascii="宋体" w:hAnsi="宋体"/>
          <w:szCs w:val="21"/>
          <w:u w:val="single"/>
        </w:rPr>
        <w:t xml:space="preserve">                          </w:t>
      </w:r>
      <w:r>
        <w:rPr>
          <w:rFonts w:hint="eastAsia" w:ascii="宋体" w:hAnsi="宋体"/>
          <w:szCs w:val="21"/>
        </w:rPr>
        <w:t>处；闭合开关，发现电流表几乎无示数，电压表指针明显偏转，则出现的故障可能是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x</w:t>
      </w:r>
      <w:r>
        <w:rPr>
          <w:rFonts w:ascii="Times New Roman" w:hAnsi="Times New Roman"/>
          <w:szCs w:val="21"/>
          <w:u w:val="single"/>
        </w:rPr>
        <w:t xml:space="preserve">           </w:t>
      </w:r>
      <w:r>
        <w:rPr>
          <w:rFonts w:hint="eastAsia" w:ascii="Times New Roman" w:hAnsi="Times New Roman"/>
          <w:szCs w:val="21"/>
        </w:rPr>
        <w:t>。</w:t>
      </w:r>
    </w:p>
    <w:p>
      <w:pPr>
        <w:pStyle w:val="9"/>
        <w:numPr>
          <w:ilvl w:val="0"/>
          <w:numId w:val="3"/>
        </w:numPr>
        <w:ind w:firstLineChars="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排除故障后，闭合开关，当滑片移动到某位置时，电压表示数为</w:t>
      </w:r>
      <w:r>
        <w:rPr>
          <w:rFonts w:ascii="Times New Roman" w:hAnsi="Times New Roman"/>
          <w:szCs w:val="21"/>
        </w:rPr>
        <w:t>2.4V</w:t>
      </w:r>
      <w:r>
        <w:rPr>
          <w:rFonts w:hint="eastAsia" w:ascii="Times New Roman" w:hAnsi="Times New Roman"/>
          <w:szCs w:val="21"/>
        </w:rPr>
        <w:t>，电流表示数如图</w:t>
      </w:r>
      <w:r>
        <w:rPr>
          <w:rFonts w:ascii="Times New Roman" w:hAnsi="Times New Roman"/>
          <w:szCs w:val="21"/>
        </w:rPr>
        <w:t>19</w:t>
      </w:r>
      <w:r>
        <w:rPr>
          <w:rFonts w:hint="eastAsia" w:ascii="Times New Roman" w:hAnsi="Times New Roman"/>
          <w:szCs w:val="21"/>
        </w:rPr>
        <w:t>乙所示，其读数为</w:t>
      </w:r>
      <w:r>
        <w:rPr>
          <w:rFonts w:ascii="Times New Roman" w:hAnsi="Times New Roman"/>
          <w:szCs w:val="21"/>
          <w:u w:val="single"/>
        </w:rPr>
        <w:t xml:space="preserve">          </w:t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，则未知电阻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x</w:t>
      </w:r>
      <w:r>
        <w:rPr>
          <w:rFonts w:ascii="Times New Roman" w:hAnsi="Times New Roman"/>
          <w:i/>
          <w:szCs w:val="21"/>
        </w:rPr>
        <w:t>=</w:t>
      </w:r>
      <w:r>
        <w:rPr>
          <w:rFonts w:ascii="Times New Roman" w:hAnsi="Times New Roman"/>
          <w:i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           </w:t>
      </w:r>
      <w:r>
        <w:rPr>
          <w:rFonts w:hint="eastAsia" w:ascii="宋体" w:hAnsi="宋体"/>
          <w:szCs w:val="21"/>
        </w:rPr>
        <w:t>Ω。</w:t>
      </w:r>
    </w:p>
    <w:p>
      <w:pPr>
        <w:pStyle w:val="9"/>
        <w:numPr>
          <w:ilvl w:val="0"/>
          <w:numId w:val="3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若实验中电压表损坏，利用其他的原有器材也能测出未知电阻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x</w:t>
      </w:r>
      <w:r>
        <w:rPr>
          <w:rFonts w:hint="eastAsia" w:ascii="Times New Roman" w:hAnsi="Times New Roman"/>
          <w:szCs w:val="21"/>
        </w:rPr>
        <w:t>的阻值，实验电路如图</w:t>
      </w:r>
      <w:r>
        <w:rPr>
          <w:rFonts w:ascii="Times New Roman" w:hAnsi="Times New Roman"/>
          <w:szCs w:val="21"/>
        </w:rPr>
        <w:t>19</w:t>
      </w:r>
      <w:r>
        <w:rPr>
          <w:rFonts w:hint="eastAsia" w:ascii="Times New Roman" w:hAnsi="Times New Roman"/>
          <w:szCs w:val="21"/>
        </w:rPr>
        <w:t>丙所示（滑动变阻器最大阻值为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0</w:t>
      </w:r>
      <w:r>
        <w:rPr>
          <w:rFonts w:hint="eastAsia" w:ascii="Times New Roman" w:hAnsi="Times New Roman"/>
          <w:szCs w:val="21"/>
        </w:rPr>
        <w:t>，电源电压未知且不变），请将下列相关实验步骤补充完整：</w:t>
      </w:r>
    </w:p>
    <w:p>
      <w:pPr>
        <w:pStyle w:val="9"/>
        <w:numPr>
          <w:ilvl w:val="0"/>
          <w:numId w:val="4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闭合开关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，将滑动变阻器的滑片</w:t>
      </w:r>
      <w:r>
        <w:rPr>
          <w:rFonts w:ascii="Times New Roman" w:hAnsi="Times New Roman"/>
          <w:szCs w:val="21"/>
        </w:rPr>
        <w:t>P</w:t>
      </w:r>
      <w:r>
        <w:rPr>
          <w:rFonts w:hint="eastAsia" w:ascii="宋体" w:hAnsi="宋体"/>
          <w:szCs w:val="21"/>
        </w:rPr>
        <w:t>移到</w:t>
      </w:r>
      <w:r>
        <w:rPr>
          <w:rFonts w:ascii="Times New Roman" w:hAnsi="Times New Roman"/>
          <w:szCs w:val="21"/>
        </w:rPr>
        <w:t>a</w:t>
      </w:r>
      <w:r>
        <w:rPr>
          <w:rFonts w:hint="eastAsia" w:ascii="宋体" w:hAnsi="宋体"/>
          <w:szCs w:val="21"/>
        </w:rPr>
        <w:t>端，记录电流表示数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；</w:t>
      </w:r>
    </w:p>
    <w:p>
      <w:pPr>
        <w:pStyle w:val="9"/>
        <w:numPr>
          <w:ilvl w:val="0"/>
          <w:numId w:val="4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闭合开关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，将滑动变阻器的滑片</w:t>
      </w:r>
      <w:r>
        <w:rPr>
          <w:rFonts w:ascii="Times New Roman" w:hAnsi="Times New Roman"/>
          <w:szCs w:val="21"/>
        </w:rPr>
        <w:t>P</w:t>
      </w:r>
      <w:r>
        <w:rPr>
          <w:rFonts w:hint="eastAsia" w:ascii="宋体" w:hAnsi="宋体"/>
          <w:szCs w:val="21"/>
        </w:rPr>
        <w:t>移到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，记录电流表示数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；</w:t>
      </w:r>
    </w:p>
    <w:p>
      <w:pPr>
        <w:pStyle w:val="9"/>
        <w:numPr>
          <w:ilvl w:val="0"/>
          <w:numId w:val="4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写出待测电阻的表达式：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x</w:t>
      </w:r>
      <w:r>
        <w:rPr>
          <w:rFonts w:ascii="Times New Roman" w:hAnsi="Times New Roman"/>
          <w:i/>
          <w:szCs w:val="21"/>
        </w:rPr>
        <w:t>=</w:t>
      </w:r>
      <w:r>
        <w:rPr>
          <w:rFonts w:ascii="Times New Roman" w:hAnsi="Times New Roman"/>
          <w:i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           </w:t>
      </w:r>
      <w:r>
        <w:rPr>
          <w:rFonts w:hint="eastAsia" w:ascii="Times New Roman" w:hAnsi="Times New Roman"/>
          <w:szCs w:val="21"/>
        </w:rPr>
        <w:t>（用已知量和测量量符号表示）。</w:t>
      </w:r>
    </w:p>
    <w:p>
      <w:pPr>
        <w:ind w:firstLine="525" w:firstLineChars="250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i1050" o:spt="75" alt="学科网(www.zxxk.com)--教育资源门户，提供试卷、教案、课件、论文、素材及各类教学资源下载，还有大量而丰富的教学相关资讯！" type="#_x0000_t75" style="height:132pt;width:500.2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sz w:val="18"/>
          <w:szCs w:val="18"/>
        </w:rPr>
      </w:pPr>
      <w:r>
        <w:rPr>
          <w:rFonts w:ascii="宋体" w:hAnsi="宋体"/>
          <w:szCs w:val="21"/>
        </w:rPr>
        <w:t xml:space="preserve">               </w:t>
      </w:r>
      <w:r>
        <w:rPr>
          <w:rFonts w:ascii="宋体" w:hAnsi="宋体"/>
          <w:sz w:val="18"/>
          <w:szCs w:val="18"/>
        </w:rPr>
        <w:t xml:space="preserve">    </w:t>
      </w:r>
      <w:r>
        <w:rPr>
          <w:rFonts w:hint="eastAsia" w:ascii="宋体" w:hAnsi="宋体"/>
          <w:sz w:val="18"/>
          <w:szCs w:val="18"/>
        </w:rPr>
        <w:t>甲</w:t>
      </w:r>
      <w:r>
        <w:rPr>
          <w:rFonts w:ascii="宋体" w:hAnsi="宋体"/>
          <w:sz w:val="18"/>
          <w:szCs w:val="18"/>
        </w:rPr>
        <w:t xml:space="preserve">                                      </w:t>
      </w:r>
      <w:r>
        <w:rPr>
          <w:rFonts w:hint="eastAsia" w:ascii="宋体" w:hAnsi="宋体"/>
          <w:sz w:val="18"/>
          <w:szCs w:val="18"/>
        </w:rPr>
        <w:t>乙</w:t>
      </w:r>
      <w:r>
        <w:rPr>
          <w:rFonts w:ascii="宋体" w:hAnsi="宋体"/>
          <w:sz w:val="18"/>
          <w:szCs w:val="18"/>
        </w:rPr>
        <w:t xml:space="preserve">                                    </w:t>
      </w:r>
      <w:r>
        <w:rPr>
          <w:rFonts w:hint="eastAsia" w:ascii="宋体" w:hAnsi="宋体"/>
          <w:sz w:val="18"/>
          <w:szCs w:val="18"/>
        </w:rPr>
        <w:t>丙</w:t>
      </w:r>
    </w:p>
    <w:p>
      <w:pPr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19</w:t>
      </w:r>
    </w:p>
    <w:p>
      <w:pPr>
        <w:rPr>
          <w:rFonts w:ascii="宋体"/>
          <w:b/>
          <w:szCs w:val="21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物理试卷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第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页（共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页）</w:t>
      </w:r>
    </w:p>
    <w:p>
      <w:pPr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五、计算应用题（共</w:t>
      </w:r>
      <w:r>
        <w:rPr>
          <w:rFonts w:ascii="宋体" w:hAnsi="宋体"/>
          <w:b/>
          <w:szCs w:val="21"/>
        </w:rPr>
        <w:t>26</w:t>
      </w:r>
      <w:r>
        <w:rPr>
          <w:rFonts w:hint="eastAsia" w:ascii="宋体" w:hAnsi="宋体"/>
          <w:b/>
          <w:szCs w:val="21"/>
        </w:rPr>
        <w:t>分）</w:t>
      </w:r>
    </w:p>
    <w:p>
      <w:pPr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注意：解答时要求在答题卡相应的试题区域内写出必要的文字说明，计算公式和重要的演算步骤。只写出最后答案，而未写出主要演算过程的，不能得分，答案必须明确写出数值和单位。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分）</w:t>
      </w:r>
      <w:r>
        <w:rPr>
          <w:rFonts w:ascii="Times New Roman" w:hAnsi="Times New Roman"/>
          <w:szCs w:val="21"/>
        </w:rPr>
        <w:t>2016</w:t>
      </w:r>
      <w:r>
        <w:rPr>
          <w:rFonts w:hint="eastAsia" w:ascii="宋体" w:hAnsi="宋体"/>
          <w:szCs w:val="21"/>
        </w:rPr>
        <w:t>年</w:t>
      </w:r>
      <w:r>
        <w:rPr>
          <w:rFonts w:ascii="Times New Roman" w:hAnsi="Times New Roman"/>
          <w:szCs w:val="21"/>
        </w:rPr>
        <w:t>6</w:t>
      </w:r>
      <w:r>
        <w:rPr>
          <w:rFonts w:hint="eastAsia" w:ascii="宋体" w:hAnsi="宋体"/>
          <w:szCs w:val="21"/>
        </w:rPr>
        <w:t>月</w:t>
      </w:r>
      <w:r>
        <w:rPr>
          <w:rFonts w:ascii="Times New Roman" w:hAnsi="Times New Roman"/>
          <w:szCs w:val="21"/>
        </w:rPr>
        <w:t>28</w:t>
      </w:r>
      <w:r>
        <w:rPr>
          <w:rFonts w:hint="eastAsia" w:ascii="宋体" w:hAnsi="宋体"/>
          <w:szCs w:val="21"/>
        </w:rPr>
        <w:t>日，备受关注的南宁地铁</w:t>
      </w:r>
      <w:r>
        <w:rPr>
          <w:rFonts w:ascii="Times New Roman" w:hAnsi="Times New Roman"/>
          <w:szCs w:val="21"/>
        </w:rPr>
        <w:t>1</w:t>
      </w:r>
      <w:r>
        <w:rPr>
          <w:rFonts w:hint="eastAsia" w:ascii="宋体" w:hAnsi="宋体"/>
          <w:szCs w:val="21"/>
        </w:rPr>
        <w:t>号线东段将进入试运行阶段。若南湖站到金湖广场站的路程为</w:t>
      </w:r>
      <w:r>
        <w:rPr>
          <w:rFonts w:ascii="Times New Roman" w:hAnsi="Times New Roman"/>
          <w:szCs w:val="21"/>
        </w:rPr>
        <w:t>380m</w:t>
      </w:r>
      <w:r>
        <w:rPr>
          <w:rFonts w:hint="eastAsia" w:ascii="宋体" w:hAnsi="宋体"/>
          <w:szCs w:val="21"/>
        </w:rPr>
        <w:t>，地铁</w:t>
      </w:r>
      <w:r>
        <w:rPr>
          <w:rFonts w:ascii="Times New Roman" w:hAnsi="Times New Roman"/>
          <w:szCs w:val="21"/>
        </w:rPr>
        <w:t>1</w:t>
      </w:r>
      <w:r>
        <w:rPr>
          <w:rFonts w:hint="eastAsia" w:ascii="宋体" w:hAnsi="宋体"/>
          <w:szCs w:val="21"/>
        </w:rPr>
        <w:t>号专用列车从南湖站到金湖广场站的运行时间约为</w:t>
      </w:r>
      <w:r>
        <w:rPr>
          <w:rFonts w:ascii="Times New Roman" w:hAnsi="Times New Roman"/>
          <w:szCs w:val="21"/>
        </w:rPr>
        <w:t>40s</w:t>
      </w:r>
      <w:r>
        <w:rPr>
          <w:rFonts w:hint="eastAsia" w:ascii="宋体" w:hAnsi="宋体"/>
          <w:szCs w:val="21"/>
        </w:rPr>
        <w:t>，列车的牵引力约为</w:t>
      </w:r>
      <w:r>
        <w:rPr>
          <w:rFonts w:ascii="Times New Roman" w:hAnsi="Times New Roman"/>
          <w:szCs w:val="21"/>
        </w:rPr>
        <w:t>2×10</w:t>
      </w:r>
      <w:r>
        <w:rPr>
          <w:rFonts w:ascii="Times New Roman" w:hAnsi="Times New Roman"/>
          <w:szCs w:val="21"/>
          <w:vertAlign w:val="superscript"/>
        </w:rPr>
        <w:t>4</w:t>
      </w:r>
      <w:r>
        <w:rPr>
          <w:rFonts w:ascii="Times New Roman" w:hAnsi="Times New Roman"/>
          <w:szCs w:val="21"/>
        </w:rPr>
        <w:t>N</w:t>
      </w:r>
      <w:r>
        <w:rPr>
          <w:rFonts w:hint="eastAsia" w:ascii="宋体" w:hAnsi="宋体"/>
          <w:szCs w:val="21"/>
        </w:rPr>
        <w:t>。求这段路程中：</w:t>
      </w:r>
    </w:p>
    <w:p>
      <w:pPr>
        <w:pStyle w:val="9"/>
        <w:numPr>
          <w:ilvl w:val="0"/>
          <w:numId w:val="5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列车行</w:t>
      </w:r>
      <w:r>
        <w:rPr>
          <w:rFonts w:hint="eastAsia" w:ascii="宋体" w:hAnsi="宋体"/>
          <w:szCs w:val="21"/>
        </w:rPr>
        <w:pict>
          <v:shape id="_x0000_i1051" o:spt="75" alt="学科网(www.zxxk.com)--教育资源门户，提供试卷、教案、课件、论文、素材及各类教学资源下载，还有大量而丰富的教学相关资讯！" type="#_x0000_t75" style="height:2.2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驶的平均速度；</w:t>
      </w:r>
    </w:p>
    <w:p>
      <w:pPr>
        <w:pStyle w:val="9"/>
        <w:numPr>
          <w:ilvl w:val="0"/>
          <w:numId w:val="5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列车牵引力所做的功。</w:t>
      </w:r>
    </w:p>
    <w:p>
      <w:pPr>
        <w:pStyle w:val="9"/>
        <w:ind w:left="1080" w:firstLine="0" w:firstLineChars="0"/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pStyle w:val="9"/>
        <w:ind w:left="1080" w:firstLine="0" w:firstLineChars="0"/>
        <w:rPr>
          <w:rFonts w:ascii="宋体"/>
          <w:szCs w:val="21"/>
        </w:rPr>
      </w:pPr>
    </w:p>
    <w:p>
      <w:pPr>
        <w:pStyle w:val="9"/>
        <w:ind w:left="1080" w:firstLine="0" w:firstLineChars="0"/>
        <w:rPr>
          <w:rFonts w:ascii="宋体"/>
          <w:szCs w:val="21"/>
        </w:rPr>
      </w:pPr>
    </w:p>
    <w:p>
      <w:pPr>
        <w:pStyle w:val="9"/>
        <w:ind w:left="1080" w:firstLine="0" w:firstLineChars="0"/>
        <w:rPr>
          <w:rFonts w:ascii="宋体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pict>
          <v:shape id="图片 17" o:spid="_x0000_s1035" o:spt="75" alt="学科网(www.zxxk.com)--教育资源门户，提供试卷、教案、课件、论文、素材及各类教学资源下载，还有大量而丰富的教学相关资讯！" type="#_x0000_t75" style="position:absolute;left:0pt;margin-left:375pt;margin-top:32.55pt;height:174.2pt;width:139.5pt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</v:shape>
        </w:pi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分）如图</w:t>
      </w:r>
      <w:r>
        <w:rPr>
          <w:rFonts w:ascii="Times New Roman" w:hAnsi="Times New Roman"/>
          <w:szCs w:val="21"/>
        </w:rPr>
        <w:t>20</w:t>
      </w:r>
      <w:r>
        <w:rPr>
          <w:rFonts w:hint="eastAsia" w:ascii="宋体" w:hAnsi="宋体"/>
          <w:szCs w:val="21"/>
        </w:rPr>
        <w:t>所示，利用滑轮组装置匀速拉动水平面上的物体。已知物体在水平面上受到的滑动摩擦力为重力的</w:t>
      </w:r>
      <w:r>
        <w:rPr>
          <w:rFonts w:ascii="Times New Roman" w:hAnsi="Times New Roman"/>
          <w:szCs w:val="21"/>
        </w:rPr>
        <w:t>0.1</w:t>
      </w:r>
      <w:r>
        <w:rPr>
          <w:rFonts w:hint="eastAsia" w:ascii="宋体" w:hAnsi="宋体"/>
          <w:szCs w:val="21"/>
        </w:rPr>
        <w:t>倍，物体被</w:t>
      </w:r>
      <w:r>
        <w:rPr>
          <w:rFonts w:hint="eastAsia" w:ascii="宋体" w:hAnsi="宋体"/>
          <w:szCs w:val="21"/>
        </w:rPr>
        <w:pict>
          <v:shape id="_x0000_i1052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匀速拉动的距离为</w:t>
      </w:r>
      <w:r>
        <w:rPr>
          <w:rFonts w:ascii="Times New Roman" w:hAnsi="Times New Roman"/>
          <w:szCs w:val="21"/>
        </w:rPr>
        <w:t>1m</w:t>
      </w:r>
      <w:r>
        <w:rPr>
          <w:rFonts w:hint="eastAsia" w:ascii="宋体" w:hAnsi="宋体"/>
          <w:szCs w:val="21"/>
        </w:rPr>
        <w:t>。当物体质量为</w:t>
      </w:r>
      <w:r>
        <w:rPr>
          <w:rFonts w:ascii="Times New Roman" w:hAnsi="Times New Roman"/>
          <w:szCs w:val="21"/>
        </w:rPr>
        <w:t>2kg</w:t>
      </w:r>
      <w:r>
        <w:rPr>
          <w:rFonts w:hint="eastAsia" w:ascii="宋体" w:hAnsi="宋体"/>
          <w:szCs w:val="21"/>
        </w:rPr>
        <w:t>时，滑轮组的机械效率为</w:t>
      </w:r>
      <w:r>
        <w:rPr>
          <w:rFonts w:ascii="Times New Roman" w:hAnsi="Times New Roman"/>
          <w:szCs w:val="21"/>
        </w:rPr>
        <w:t>50%</w:t>
      </w:r>
      <w:r>
        <w:rPr>
          <w:rFonts w:hint="eastAsia" w:ascii="宋体" w:hAnsi="宋体"/>
          <w:szCs w:val="21"/>
        </w:rPr>
        <w:t>，不计绳重和绳与滑轮间的摩擦。求：</w:t>
      </w:r>
    </w:p>
    <w:p>
      <w:pPr>
        <w:pStyle w:val="9"/>
        <w:numPr>
          <w:ilvl w:val="0"/>
          <w:numId w:val="6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物体质量为</w:t>
      </w:r>
      <w:r>
        <w:rPr>
          <w:rFonts w:ascii="Times New Roman" w:hAnsi="Times New Roman"/>
          <w:szCs w:val="21"/>
        </w:rPr>
        <w:t>2kg</w:t>
      </w:r>
      <w:r>
        <w:rPr>
          <w:rFonts w:hint="eastAsia" w:ascii="宋体" w:hAnsi="宋体"/>
          <w:szCs w:val="21"/>
        </w:rPr>
        <w:t>时，在水平面上受到的滑动摩擦力；</w:t>
      </w:r>
    </w:p>
    <w:p>
      <w:pPr>
        <w:pStyle w:val="9"/>
        <w:numPr>
          <w:ilvl w:val="0"/>
          <w:numId w:val="6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动滑轮的重力；</w:t>
      </w:r>
    </w:p>
    <w:p>
      <w:pPr>
        <w:pStyle w:val="9"/>
        <w:numPr>
          <w:ilvl w:val="0"/>
          <w:numId w:val="6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物体质量为</w:t>
      </w:r>
      <w:r>
        <w:rPr>
          <w:rFonts w:ascii="Times New Roman" w:hAnsi="Times New Roman"/>
          <w:szCs w:val="21"/>
        </w:rPr>
        <w:t>10kg</w:t>
      </w:r>
      <w:r>
        <w:rPr>
          <w:rFonts w:hint="eastAsia" w:ascii="宋体" w:hAnsi="宋体"/>
          <w:szCs w:val="21"/>
        </w:rPr>
        <w:t>，以</w:t>
      </w:r>
      <w:r>
        <w:rPr>
          <w:rFonts w:ascii="Times New Roman" w:hAnsi="Times New Roman"/>
          <w:szCs w:val="21"/>
        </w:rPr>
        <w:t>0.1m/s</w:t>
      </w:r>
      <w:r>
        <w:rPr>
          <w:rFonts w:hint="eastAsia" w:ascii="宋体" w:hAnsi="宋体"/>
          <w:szCs w:val="21"/>
        </w:rPr>
        <w:t>的速度匀速运动时，拉力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宋体" w:hAnsi="宋体"/>
          <w:szCs w:val="21"/>
        </w:rPr>
        <w:t>的功率。</w:t>
      </w: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59" w:leftChars="171" w:firstLine="8093" w:firstLineChars="3854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</w:p>
    <w:p>
      <w:pPr>
        <w:ind w:left="359" w:leftChars="171" w:firstLine="8125" w:firstLineChars="3854"/>
        <w:rPr>
          <w:rFonts w:ascii="宋体"/>
          <w:szCs w:val="21"/>
        </w:rPr>
      </w:pP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20</w:t>
      </w:r>
    </w:p>
    <w:p>
      <w:pPr>
        <w:pStyle w:val="9"/>
        <w:numPr>
          <w:ilvl w:val="0"/>
          <w:numId w:val="2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11</w:t>
      </w:r>
      <w:r>
        <w:rPr>
          <w:rFonts w:hint="eastAsia" w:ascii="宋体" w:hAnsi="宋体"/>
          <w:szCs w:val="21"/>
        </w:rPr>
        <w:t>分）某校科技小组设计了如图</w:t>
      </w:r>
      <w:r>
        <w:rPr>
          <w:rFonts w:ascii="Times New Roman" w:hAnsi="Times New Roman"/>
          <w:szCs w:val="21"/>
        </w:rPr>
        <w:t>21</w:t>
      </w:r>
      <w:r>
        <w:rPr>
          <w:rFonts w:hint="eastAsia" w:ascii="宋体" w:hAnsi="宋体"/>
          <w:szCs w:val="21"/>
        </w:rPr>
        <w:t>甲所示的而汽车转向灯电路模型原理图，接通相应指示灯后，该指示灯会亮（正常发光）、暗（微弱发光）交替闪烁。电路中电源电压</w:t>
      </w:r>
      <w:r>
        <w:rPr>
          <w:rFonts w:ascii="Times New Roman" w:hAnsi="Times New Roman"/>
          <w:szCs w:val="21"/>
        </w:rPr>
        <w:t>12V</w:t>
      </w:r>
      <w:r>
        <w:rPr>
          <w:rFonts w:hint="eastAsia" w:ascii="宋体" w:hAnsi="宋体"/>
          <w:szCs w:val="21"/>
        </w:rPr>
        <w:t>不变，指示灯的规格均为“</w:t>
      </w:r>
      <w:r>
        <w:rPr>
          <w:rFonts w:ascii="Times New Roman" w:hAnsi="Times New Roman"/>
          <w:szCs w:val="21"/>
        </w:rPr>
        <w:t>12V  6W</w:t>
      </w:r>
      <w:r>
        <w:rPr>
          <w:rFonts w:hint="eastAsia" w:ascii="宋体" w:hAnsi="宋体"/>
          <w:szCs w:val="21"/>
        </w:rPr>
        <w:t>”，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i/>
          <w:szCs w:val="21"/>
          <w:vertAlign w:val="subscript"/>
        </w:rPr>
        <w:t>0</w:t>
      </w:r>
      <w:r>
        <w:rPr>
          <w:rFonts w:hint="eastAsia" w:ascii="宋体" w:hAnsi="宋体"/>
          <w:szCs w:val="21"/>
        </w:rPr>
        <w:t>为定值电阻，左转或右转指示灯单独闪烁时，电压表两端实际电压随时间的变化规律如图</w:t>
      </w:r>
      <w:r>
        <w:rPr>
          <w:rFonts w:hint="eastAsia" w:ascii="宋体" w:hAnsi="宋体"/>
          <w:szCs w:val="21"/>
        </w:rPr>
        <w:pict>
          <v:shape id="_x0000_i1053" o:spt="75" alt="学科网(www.zxxk.com)--教育资源门户，提供试卷、教案、课件、论文、素材及各类教学资源下载，还有大量而丰富的教学相关资讯！" type="#_x0000_t75" style="height:2.2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Cs w:val="21"/>
        </w:rPr>
        <w:t>21</w:t>
      </w:r>
      <w:r>
        <w:rPr>
          <w:rFonts w:hint="eastAsia" w:ascii="宋体" w:hAnsi="宋体"/>
          <w:szCs w:val="21"/>
        </w:rPr>
        <w:t>乙所示。设指示灯的电阻不变，电磁铁线圈及衔铁的电阻值不计。求：</w:t>
      </w:r>
    </w:p>
    <w:p>
      <w:pPr>
        <w:pStyle w:val="9"/>
        <w:numPr>
          <w:ilvl w:val="0"/>
          <w:numId w:val="7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指示灯的电阻；</w:t>
      </w:r>
    </w:p>
    <w:p>
      <w:pPr>
        <w:pStyle w:val="9"/>
        <w:numPr>
          <w:ilvl w:val="0"/>
          <w:numId w:val="7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转向开关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与触点“</w:t>
      </w:r>
      <w:r>
        <w:rPr>
          <w:rFonts w:ascii="Times New Roman" w:hAnsi="Times New Roman"/>
          <w:szCs w:val="21"/>
        </w:rPr>
        <w:t>3</w:t>
      </w:r>
      <w:r>
        <w:rPr>
          <w:rFonts w:hint="eastAsia" w:ascii="宋体" w:hAnsi="宋体"/>
          <w:szCs w:val="21"/>
        </w:rPr>
        <w:t>”和“</w:t>
      </w:r>
      <w:r>
        <w:rPr>
          <w:rFonts w:ascii="Times New Roman" w:hAnsi="Times New Roman"/>
          <w:szCs w:val="21"/>
        </w:rPr>
        <w:t>4</w:t>
      </w:r>
      <w:r>
        <w:rPr>
          <w:rFonts w:hint="eastAsia" w:ascii="宋体" w:hAnsi="宋体"/>
          <w:szCs w:val="21"/>
        </w:rPr>
        <w:t>”接通时，指示灯正常发光状态下通过衔铁的电流；</w:t>
      </w:r>
    </w:p>
    <w:p>
      <w:pPr>
        <w:pStyle w:val="9"/>
        <w:numPr>
          <w:ilvl w:val="0"/>
          <w:numId w:val="7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转向开关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与触点“</w:t>
      </w:r>
      <w:r>
        <w:rPr>
          <w:rFonts w:ascii="Times New Roman" w:hAnsi="Times New Roman"/>
          <w:szCs w:val="21"/>
        </w:rPr>
        <w:t>2</w:t>
      </w:r>
      <w:r>
        <w:rPr>
          <w:rFonts w:hint="eastAsia" w:ascii="宋体" w:hAnsi="宋体"/>
          <w:szCs w:val="21"/>
        </w:rPr>
        <w:t>”和“</w:t>
      </w:r>
      <w:r>
        <w:rPr>
          <w:rFonts w:ascii="Times New Roman" w:hAnsi="Times New Roman"/>
          <w:szCs w:val="21"/>
        </w:rPr>
        <w:t>3</w:t>
      </w:r>
      <w:r>
        <w:rPr>
          <w:rFonts w:hint="eastAsia" w:ascii="宋体" w:hAnsi="宋体"/>
          <w:szCs w:val="21"/>
        </w:rPr>
        <w:t>”接通时，指示灯微弱发光状态下的实际电功率；</w:t>
      </w:r>
    </w:p>
    <w:p>
      <w:pPr>
        <w:pStyle w:val="9"/>
        <w:numPr>
          <w:ilvl w:val="0"/>
          <w:numId w:val="7"/>
        </w:numPr>
        <w:ind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转向开关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与触点“</w:t>
      </w:r>
      <w:r>
        <w:rPr>
          <w:rFonts w:ascii="Times New Roman" w:hAnsi="Times New Roman"/>
          <w:szCs w:val="21"/>
        </w:rPr>
        <w:t>4</w:t>
      </w:r>
      <w:r>
        <w:rPr>
          <w:rFonts w:hint="eastAsia" w:ascii="宋体" w:hAnsi="宋体"/>
          <w:szCs w:val="21"/>
        </w:rPr>
        <w:t>”和“</w:t>
      </w:r>
      <w:r>
        <w:rPr>
          <w:rFonts w:ascii="Times New Roman" w:hAnsi="Times New Roman"/>
          <w:szCs w:val="21"/>
        </w:rPr>
        <w:t>5</w:t>
      </w:r>
      <w:r>
        <w:rPr>
          <w:rFonts w:hint="eastAsia" w:ascii="宋体" w:hAnsi="宋体"/>
          <w:szCs w:val="21"/>
        </w:rPr>
        <w:t>”接通时，指示灯交替闪烁工作</w:t>
      </w:r>
      <w:r>
        <w:rPr>
          <w:rFonts w:ascii="Times New Roman" w:hAnsi="Times New Roman"/>
          <w:szCs w:val="21"/>
        </w:rPr>
        <w:t>1min</w:t>
      </w:r>
      <w:r>
        <w:rPr>
          <w:rFonts w:hint="eastAsia" w:ascii="宋体" w:hAnsi="宋体"/>
          <w:szCs w:val="21"/>
        </w:rPr>
        <w:t>消耗的电能。</w:t>
      </w:r>
    </w:p>
    <w:p>
      <w:pPr>
        <w:ind w:left="360"/>
        <w:rPr>
          <w:rFonts w:ascii="宋体"/>
          <w:szCs w:val="21"/>
        </w:rPr>
      </w:pPr>
      <w:r>
        <w:pict>
          <v:shape id="图片 18" o:spid="_x0000_s1036" o:spt="75" alt="学科网(www.zxxk.com)--教育资源门户，提供试卷、教案、课件、论文、素材及各类教学资源下载，还有大量而丰富的教学相关资讯！" type="#_x0000_t75" style="position:absolute;left:0pt;margin-left:26.25pt;margin-top:2.3pt;height:130.45pt;width:455.25pt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</v:shape>
        </w:pict>
      </w: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Cs w:val="21"/>
        </w:rPr>
      </w:pPr>
    </w:p>
    <w:p>
      <w:pPr>
        <w:ind w:left="360"/>
        <w:rPr>
          <w:rFonts w:ascii="宋体"/>
          <w:sz w:val="18"/>
          <w:szCs w:val="18"/>
        </w:rPr>
      </w:pPr>
      <w:r>
        <w:rPr>
          <w:rFonts w:ascii="宋体" w:hAnsi="宋体"/>
          <w:szCs w:val="21"/>
        </w:rPr>
        <w:t xml:space="preserve">                 </w:t>
      </w:r>
      <w:r>
        <w:rPr>
          <w:rFonts w:hint="eastAsia" w:ascii="宋体" w:hAnsi="宋体"/>
          <w:sz w:val="18"/>
          <w:szCs w:val="18"/>
        </w:rPr>
        <w:t>甲</w:t>
      </w:r>
      <w:r>
        <w:rPr>
          <w:rFonts w:ascii="宋体" w:hAnsi="宋体"/>
          <w:sz w:val="18"/>
          <w:szCs w:val="18"/>
        </w:rPr>
        <w:t xml:space="preserve">                                             </w:t>
      </w:r>
      <w:r>
        <w:rPr>
          <w:rFonts w:hint="eastAsia" w:ascii="宋体" w:hAnsi="宋体"/>
          <w:sz w:val="18"/>
          <w:szCs w:val="18"/>
        </w:rPr>
        <w:t>乙</w:t>
      </w:r>
    </w:p>
    <w:p>
      <w:pPr>
        <w:ind w:left="360"/>
        <w:rPr>
          <w:rFonts w:ascii="宋体"/>
          <w:b/>
          <w:szCs w:val="21"/>
        </w:rPr>
      </w:pPr>
      <w:r>
        <w:rPr>
          <w:rFonts w:ascii="宋体" w:hAnsi="宋体"/>
          <w:szCs w:val="21"/>
        </w:rPr>
        <w:t xml:space="preserve">                                        </w:t>
      </w:r>
      <w:r>
        <w:rPr>
          <w:rFonts w:hint="eastAsia" w:ascii="宋体" w:hAnsi="宋体"/>
          <w:b/>
          <w:szCs w:val="21"/>
        </w:rPr>
        <w:t>图</w:t>
      </w:r>
      <w:r>
        <w:rPr>
          <w:rFonts w:ascii="宋体" w:hAnsi="宋体"/>
          <w:b/>
          <w:szCs w:val="21"/>
        </w:rPr>
        <w:t>21</w:t>
      </w:r>
    </w:p>
    <w:p>
      <w:pPr>
        <w:rPr>
          <w:rFonts w:ascii="宋体"/>
          <w:szCs w:val="21"/>
        </w:rPr>
      </w:pPr>
    </w:p>
    <w:p>
      <w:pPr>
        <w:ind w:left="360"/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物理试卷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第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页（共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页）</w:t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2016</w:t>
      </w:r>
      <w:r>
        <w:rPr>
          <w:rFonts w:hint="eastAsia"/>
          <w:b/>
          <w:sz w:val="32"/>
          <w:szCs w:val="32"/>
        </w:rPr>
        <w:t>年南宁市初中毕业升学考试试卷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物理（参考答案）</w:t>
      </w:r>
    </w:p>
    <w:p>
      <w:pPr>
        <w:pStyle w:val="9"/>
        <w:numPr>
          <w:ilvl w:val="0"/>
          <w:numId w:val="8"/>
        </w:numPr>
        <w:ind w:firstLineChars="0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单项选择题（每小题</w:t>
      </w:r>
      <w:r>
        <w:rPr>
          <w:rFonts w:ascii="宋体" w:hAnsi="宋体"/>
          <w:b/>
          <w:szCs w:val="21"/>
        </w:rPr>
        <w:t>2</w:t>
      </w:r>
      <w:r>
        <w:rPr>
          <w:rFonts w:hint="eastAsia" w:ascii="宋体" w:hAnsi="宋体"/>
          <w:b/>
          <w:szCs w:val="21"/>
        </w:rPr>
        <w:t>分，共</w:t>
      </w:r>
      <w:r>
        <w:rPr>
          <w:rFonts w:ascii="宋体" w:hAnsi="宋体"/>
          <w:b/>
          <w:szCs w:val="21"/>
        </w:rPr>
        <w:t>30</w:t>
      </w:r>
      <w:r>
        <w:rPr>
          <w:rFonts w:hint="eastAsia" w:ascii="宋体" w:hAnsi="宋体"/>
          <w:b/>
          <w:szCs w:val="21"/>
        </w:rPr>
        <w:t>分）</w:t>
      </w:r>
    </w:p>
    <w:tbl>
      <w:tblPr>
        <w:tblStyle w:val="7"/>
        <w:tblW w:w="9070" w:type="dxa"/>
        <w:tblInd w:w="8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hint="eastAsia" w:ascii="Times New Roman" w:hAnsi="Times New Roman"/>
                <w:color w:val="FFFFFF"/>
                <w:sz w:val="4"/>
                <w:szCs w:val="28"/>
              </w:rPr>
              <w:t>[来源:Zxxk.Com]</w:t>
            </w: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rPr>
          <w:rFonts w:ascii="宋体"/>
          <w:b/>
          <w:szCs w:val="21"/>
        </w:rPr>
      </w:pPr>
    </w:p>
    <w:p>
      <w:pPr>
        <w:pStyle w:val="9"/>
        <w:numPr>
          <w:ilvl w:val="0"/>
          <w:numId w:val="8"/>
        </w:numPr>
        <w:ind w:firstLineChars="0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填空题（每空</w:t>
      </w:r>
      <w:r>
        <w:rPr>
          <w:rFonts w:ascii="宋体" w:hAnsi="宋体"/>
          <w:b/>
          <w:szCs w:val="21"/>
        </w:rPr>
        <w:t>1</w:t>
      </w:r>
      <w:r>
        <w:rPr>
          <w:rFonts w:hint="eastAsia" w:ascii="宋体" w:hAnsi="宋体"/>
          <w:b/>
          <w:szCs w:val="21"/>
        </w:rPr>
        <w:t>分，共</w:t>
      </w:r>
      <w:r>
        <w:rPr>
          <w:rFonts w:ascii="宋体" w:hAnsi="宋体"/>
          <w:b/>
          <w:szCs w:val="21"/>
        </w:rPr>
        <w:t>16</w:t>
      </w:r>
      <w:r>
        <w:rPr>
          <w:rFonts w:hint="eastAsia" w:ascii="宋体" w:hAnsi="宋体"/>
          <w:b/>
          <w:szCs w:val="21"/>
        </w:rPr>
        <w:t>分）</w:t>
      </w:r>
    </w:p>
    <w:p>
      <w:pPr>
        <w:pStyle w:val="9"/>
        <w:ind w:left="81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16.  </w:t>
      </w:r>
      <w:r>
        <w:rPr>
          <w:rFonts w:hint="eastAsia" w:ascii="Times New Roman" w:hAnsi="Times New Roman"/>
          <w:szCs w:val="21"/>
        </w:rPr>
        <w:t>传播过程中</w:t>
      </w:r>
      <w:r>
        <w:rPr>
          <w:rFonts w:ascii="Times New Roman" w:hAnsi="Times New Roman"/>
          <w:szCs w:val="21"/>
        </w:rPr>
        <w:t xml:space="preserve">     </w:t>
      </w:r>
      <w:r>
        <w:rPr>
          <w:rFonts w:hint="eastAsia" w:ascii="Times New Roman" w:hAnsi="Times New Roman"/>
          <w:szCs w:val="21"/>
        </w:rPr>
        <w:t>震动</w:t>
      </w:r>
    </w:p>
    <w:p>
      <w:pPr>
        <w:pStyle w:val="9"/>
        <w:ind w:left="81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17.  </w:t>
      </w:r>
      <w:r>
        <w:rPr>
          <w:rFonts w:hint="eastAsia" w:ascii="Times New Roman" w:hAnsi="Times New Roman"/>
          <w:szCs w:val="21"/>
        </w:rPr>
        <w:t>电磁波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>可再生</w:t>
      </w:r>
    </w:p>
    <w:p>
      <w:pPr>
        <w:pStyle w:val="9"/>
        <w:ind w:left="81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18.  </w:t>
      </w:r>
      <w:r>
        <w:rPr>
          <w:rFonts w:hint="eastAsia" w:ascii="Times New Roman" w:hAnsi="Times New Roman"/>
          <w:szCs w:val="21"/>
        </w:rPr>
        <w:t>扩散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>吸引</w:t>
      </w:r>
    </w:p>
    <w:p>
      <w:pPr>
        <w:pStyle w:val="9"/>
        <w:ind w:left="81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19.  1.2    1.6×10</w:t>
      </w:r>
      <w:r>
        <w:rPr>
          <w:rFonts w:ascii="Times New Roman" w:hAnsi="Times New Roman"/>
          <w:szCs w:val="21"/>
          <w:vertAlign w:val="superscript"/>
        </w:rPr>
        <w:t>-4</w:t>
      </w:r>
    </w:p>
    <w:p>
      <w:pPr>
        <w:pStyle w:val="9"/>
        <w:ind w:left="81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20.  </w:t>
      </w:r>
      <w:r>
        <w:rPr>
          <w:rFonts w:hint="eastAsia" w:ascii="Times New Roman" w:hAnsi="Times New Roman"/>
          <w:szCs w:val="21"/>
        </w:rPr>
        <w:t>减小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>减小</w:t>
      </w:r>
    </w:p>
    <w:p>
      <w:pPr>
        <w:pStyle w:val="9"/>
        <w:ind w:left="81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21.  1.</w:t>
      </w:r>
      <w:r>
        <w:rPr>
          <w:rFonts w:ascii="Times New Roman" w:hAnsi="Times New Roman"/>
          <w:szCs w:val="21"/>
        </w:rPr>
        <w:pict>
          <v:shape id="_x0000_i1054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Cs w:val="21"/>
        </w:rPr>
        <w:t>8×10</w:t>
      </w:r>
      <w:r>
        <w:rPr>
          <w:rFonts w:ascii="Times New Roman" w:hAnsi="Times New Roman"/>
          <w:szCs w:val="21"/>
          <w:vertAlign w:val="superscript"/>
        </w:rPr>
        <w:t>7</w:t>
      </w:r>
      <w:r>
        <w:rPr>
          <w:rFonts w:ascii="Times New Roman" w:hAnsi="Times New Roman"/>
          <w:szCs w:val="21"/>
        </w:rPr>
        <w:t xml:space="preserve">    50    0.6</w:t>
      </w:r>
    </w:p>
    <w:p>
      <w:pPr>
        <w:pStyle w:val="9"/>
        <w:ind w:left="810" w:firstLine="0" w:firstLineChars="0"/>
        <w:rPr>
          <w:rFonts w:ascii="Times New Roman" w:hAnsi="Times New Roman"/>
          <w:szCs w:val="21"/>
          <w:vertAlign w:val="superscript"/>
        </w:rPr>
      </w:pPr>
      <w:r>
        <w:rPr>
          <w:rFonts w:ascii="Times New Roman" w:hAnsi="Times New Roman"/>
          <w:szCs w:val="21"/>
        </w:rPr>
        <w:t xml:space="preserve">22.  </w:t>
      </w:r>
      <w:r>
        <w:rPr>
          <w:rFonts w:hint="eastAsia" w:ascii="宋体" w:hAnsi="宋体"/>
          <w:szCs w:val="21"/>
        </w:rPr>
        <w:t>＞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宋体" w:hAnsi="宋体"/>
          <w:szCs w:val="21"/>
        </w:rPr>
        <w:t>＞</w:t>
      </w:r>
      <w:r>
        <w:rPr>
          <w:rFonts w:ascii="Times New Roman" w:hAnsi="Times New Roman"/>
          <w:szCs w:val="21"/>
        </w:rPr>
        <w:t xml:space="preserve">    0.9×10</w:t>
      </w:r>
      <w:r>
        <w:rPr>
          <w:rFonts w:ascii="Times New Roman" w:hAnsi="Times New Roman"/>
          <w:szCs w:val="21"/>
          <w:vertAlign w:val="superscript"/>
        </w:rPr>
        <w:t>3</w:t>
      </w:r>
    </w:p>
    <w:p>
      <w:pPr>
        <w:ind w:firstLine="306" w:firstLineChars="145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三、作图与简答题（共</w:t>
      </w:r>
      <w:r>
        <w:rPr>
          <w:rFonts w:ascii="宋体" w:hAnsi="宋体"/>
          <w:b/>
          <w:szCs w:val="21"/>
        </w:rPr>
        <w:t>8</w:t>
      </w:r>
      <w:r>
        <w:rPr>
          <w:rFonts w:hint="eastAsia" w:ascii="宋体" w:hAnsi="宋体"/>
          <w:b/>
          <w:szCs w:val="21"/>
        </w:rPr>
        <w:t>分）</w:t>
      </w:r>
    </w:p>
    <w:p>
      <w:pPr>
        <w:ind w:firstLine="306" w:firstLineChars="145"/>
        <w:rPr>
          <w:rFonts w:ascii="宋体"/>
          <w:szCs w:val="21"/>
        </w:rPr>
      </w:pPr>
      <w:r>
        <w:rPr>
          <w:rFonts w:ascii="宋体" w:hAnsi="宋体"/>
          <w:b/>
          <w:szCs w:val="21"/>
        </w:rPr>
        <w:t xml:space="preserve">    </w:t>
      </w:r>
      <w:r>
        <w:rPr>
          <w:rFonts w:ascii="宋体" w:hAnsi="宋体"/>
          <w:szCs w:val="21"/>
        </w:rPr>
        <w:t>23</w:t>
      </w:r>
      <w:r>
        <w:rPr>
          <w:rFonts w:ascii="宋体"/>
          <w:szCs w:val="21"/>
        </w:rPr>
        <w:t>.</w:t>
      </w:r>
      <w:r>
        <w:rPr>
          <w:rFonts w:ascii="宋体"/>
          <w:szCs w:val="21"/>
        </w:rPr>
        <w:pict>
          <v:shape id="_x0000_i1055" o:spt="75" alt="学科网(www.zxxk.com)--教育资源门户，提供试卷、教案、课件、论文、素材及各类教学资源下载，还有大量而丰富的教学相关资讯！" type="#_x0000_t75" style="height:98.25pt;width:104.2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t xml:space="preserve">   24.   </w:t>
      </w:r>
      <w:r>
        <w:rPr>
          <w:rFonts w:ascii="宋体"/>
          <w:szCs w:val="21"/>
        </w:rPr>
        <w:pict>
          <v:shape id="_x0000_i1056" o:spt="75" alt="学科网(www.zxxk.com)--教育资源门户，提供试卷、教案、课件、论文、素材及各类教学资源下载，还有大量而丰富的教学相关资讯！" type="#_x0000_t75" style="height:98.25pt;width:146.2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ind w:firstLine="316" w:firstLineChars="150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四、实验题（共</w:t>
      </w:r>
      <w:r>
        <w:rPr>
          <w:rFonts w:ascii="宋体" w:hAnsi="宋体"/>
          <w:b/>
          <w:szCs w:val="21"/>
        </w:rPr>
        <w:t>20</w:t>
      </w:r>
      <w:r>
        <w:rPr>
          <w:rFonts w:hint="eastAsia" w:ascii="宋体" w:hAnsi="宋体"/>
          <w:b/>
          <w:szCs w:val="21"/>
        </w:rPr>
        <w:t>分）</w:t>
      </w:r>
    </w:p>
    <w:p>
      <w:pPr>
        <w:ind w:firstLine="716" w:firstLineChars="341"/>
        <w:rPr>
          <w:rFonts w:ascii="宋体"/>
          <w:szCs w:val="21"/>
        </w:rPr>
      </w:pPr>
      <w:r>
        <w:rPr>
          <w:rFonts w:ascii="宋体" w:hAnsi="宋体"/>
          <w:szCs w:val="21"/>
        </w:rPr>
        <w:t>25.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）较薄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大小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）重合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）不能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虚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）不变</w:t>
      </w:r>
    </w:p>
    <w:p>
      <w:pPr>
        <w:ind w:firstLine="716" w:firstLineChars="341"/>
        <w:rPr>
          <w:rFonts w:ascii="宋体"/>
          <w:szCs w:val="21"/>
        </w:rPr>
      </w:pPr>
      <w:r>
        <w:rPr>
          <w:rFonts w:ascii="宋体" w:hAnsi="宋体"/>
          <w:szCs w:val="21"/>
        </w:rPr>
        <w:t>26.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）右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力臂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 xml:space="preserve">6    </w:t>
      </w:r>
      <w:r>
        <w:rPr>
          <w:rFonts w:hint="eastAsia" w:ascii="宋体" w:hAnsi="宋体"/>
          <w:szCs w:val="21"/>
        </w:rPr>
        <w:t>不能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）变大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4    3</w:t>
      </w:r>
    </w:p>
    <w:p>
      <w:pPr>
        <w:ind w:firstLine="716" w:firstLineChars="341"/>
        <w:rPr>
          <w:rFonts w:ascii="宋体"/>
          <w:szCs w:val="21"/>
        </w:rPr>
      </w:pPr>
      <w:r>
        <w:pict>
          <v:shape id="图片 21" o:spid="_x0000_s1037" o:spt="75" alt="学科网(www.zxxk.com)--教育资源门户，提供试卷、教案、课件、论文、素材及各类教学资源下载，还有大量而丰富的教学相关资讯！" type="#_x0000_t75" style="position:absolute;left:0pt;margin-left:81pt;margin-top:6.55pt;height:74.25pt;width:98.25pt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</v:shape>
        </w:pict>
      </w:r>
      <w:r>
        <w:rPr>
          <w:rFonts w:ascii="宋体" w:hAnsi="宋体"/>
          <w:szCs w:val="21"/>
        </w:rPr>
        <w:t>27.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 xml:space="preserve">                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）最大阻值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断路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 xml:space="preserve">0.24    10    </w:t>
      </w:r>
      <w:r>
        <w:rPr>
          <w:rFonts w:ascii="宋体" w:hAnsi="宋体"/>
          <w:color w:val="FFFFFF"/>
          <w:sz w:val="4"/>
          <w:szCs w:val="21"/>
        </w:rPr>
        <w:t>[来源:学科网ZXXK]</w:t>
      </w:r>
    </w:p>
    <w:p>
      <w:pPr>
        <w:ind w:firstLine="4074" w:firstLineChars="1940"/>
        <w:rPr>
          <w:rFonts w:ascii="宋体"/>
          <w:sz w:val="44"/>
          <w:szCs w:val="44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 w:val="44"/>
          <w:szCs w:val="44"/>
        </w:rPr>
        <w:fldChar w:fldCharType="begin"/>
      </w:r>
      <w:r>
        <w:rPr>
          <w:rFonts w:ascii="宋体" w:hAnsi="宋体"/>
          <w:sz w:val="44"/>
          <w:szCs w:val="44"/>
        </w:rPr>
        <w:instrText xml:space="preserve"> QUOTE </w:instrText>
      </w:r>
      <w:r>
        <w:pict>
          <v:shape id="_x0000_i1057" o:spt="75" alt="学科网(www.zxxk.com)--教育资源门户，提供试卷、教案、课件、论文、素材及各类教学资源下载，还有大量而丰富的教学相关资讯！" type="#_x0000_t75" style="height:40.5pt;width:36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 w:val="44"/>
          <w:szCs w:val="44"/>
        </w:rPr>
        <w:instrText xml:space="preserve"> </w:instrText>
      </w:r>
      <w:r>
        <w:rPr>
          <w:rFonts w:ascii="宋体" w:hAnsi="宋体"/>
          <w:sz w:val="44"/>
          <w:szCs w:val="44"/>
        </w:rPr>
        <w:fldChar w:fldCharType="separate"/>
      </w:r>
      <w:r>
        <w:pict>
          <v:shape id="_x0000_i1058" o:spt="75" alt="学科网(www.zxxk.com)--教育资源门户，提供试卷、教案、课件、论文、素材及各类教学资源下载，还有大量而丰富的教学相关资讯！" type="#_x0000_t75" style="height:40.5pt;width:36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 w:val="44"/>
          <w:szCs w:val="44"/>
        </w:rPr>
        <w:fldChar w:fldCharType="end"/>
      </w:r>
    </w:p>
    <w:p>
      <w:pPr>
        <w:rPr>
          <w:rFonts w:ascii="宋体"/>
          <w:sz w:val="44"/>
          <w:szCs w:val="44"/>
        </w:rPr>
      </w:pPr>
    </w:p>
    <w:p>
      <w:pPr>
        <w:ind w:firstLine="310" w:firstLineChars="147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五、计算应用题（共</w:t>
      </w:r>
      <w:r>
        <w:rPr>
          <w:rFonts w:ascii="宋体" w:hAnsi="宋体"/>
          <w:b/>
          <w:szCs w:val="21"/>
        </w:rPr>
        <w:t>26</w:t>
      </w:r>
      <w:r>
        <w:rPr>
          <w:rFonts w:hint="eastAsia" w:ascii="宋体" w:hAnsi="宋体"/>
          <w:b/>
          <w:szCs w:val="21"/>
        </w:rPr>
        <w:t>分）</w:t>
      </w:r>
    </w:p>
    <w:p>
      <w:pPr>
        <w:ind w:firstLine="309" w:firstLineChars="147"/>
        <w:rPr>
          <w:rFonts w:ascii="Times New Roman" w:hAnsi="Times New Roman"/>
          <w:i/>
          <w:sz w:val="32"/>
          <w:szCs w:val="32"/>
        </w:rPr>
      </w:pPr>
      <w:r>
        <w:rPr>
          <w:rFonts w:ascii="宋体" w:hAnsi="宋体"/>
          <w:szCs w:val="21"/>
        </w:rPr>
        <w:t>28.</w:t>
      </w:r>
      <w:r>
        <w:rPr>
          <w:rFonts w:hint="eastAsia" w:ascii="宋体" w:hAnsi="宋体"/>
          <w:szCs w:val="21"/>
        </w:rPr>
        <w:t>解：（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59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60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61" o:spt="75" alt="学科网(www.zxxk.com)--教育资源门户，提供试卷、教案、课件、论文、素材及各类教学资源下载，还有大量而丰富的教学相关资讯！" type="#_x0000_t75" style="height:26.25pt;width:9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62" o:spt="75" alt="学科网(www.zxxk.com)--教育资源门户，提供试卷、教案、课件、论文、素材及各类教学资源下载，还有大量而丰富的教学相关资讯！" type="#_x0000_t75" style="height:26.25pt;width:9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63" o:spt="75" alt="学科网(www.zxxk.com)--教育资源门户，提供试卷、教案、课件、论文、素材及各类教学资源下载，还有大量而丰富的教学相关资讯！" type="#_x0000_t75" style="height:30pt;width:39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64" o:spt="75" alt="学科网(www.zxxk.com)--教育资源门户，提供试卷、教案、课件、论文、素材及各类教学资源下载，还有大量而丰富的教学相关资讯！" type="#_x0000_t75" style="height:30pt;width:39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=9.5m/s</w:t>
      </w:r>
      <w:r>
        <w:rPr>
          <w:rFonts w:hint="eastAsia" w:ascii="Times New Roman" w:hAnsi="Times New Roman"/>
          <w:i/>
          <w:color w:val="FFFFFF"/>
          <w:sz w:val="4"/>
          <w:szCs w:val="32"/>
        </w:rPr>
        <w:t>[来源:学,科,网]</w:t>
      </w:r>
    </w:p>
    <w:p>
      <w:pPr>
        <w:ind w:firstLine="1050" w:firstLineChars="50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(2) </w:t>
      </w:r>
      <w:r>
        <w:rPr>
          <w:rFonts w:ascii="Times New Roman" w:hAnsi="Times New Roman"/>
          <w:i/>
          <w:sz w:val="32"/>
          <w:szCs w:val="32"/>
        </w:rPr>
        <w:t>W=Fs=2</w:t>
      </w:r>
      <w:r>
        <w:rPr>
          <w:rFonts w:ascii="Times New Roman" w:hAnsi="Times New Roman"/>
          <w:i/>
          <w:sz w:val="32"/>
          <w:szCs w:val="32"/>
        </w:rPr>
        <w:pict>
          <v:shape id="_x0000_i1065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i/>
          <w:sz w:val="32"/>
          <w:szCs w:val="32"/>
        </w:rPr>
        <w:t>×10</w:t>
      </w:r>
      <w:r>
        <w:rPr>
          <w:rFonts w:ascii="Times New Roman" w:hAnsi="Times New Roman"/>
          <w:i/>
          <w:sz w:val="32"/>
          <w:szCs w:val="32"/>
          <w:vertAlign w:val="superscript"/>
        </w:rPr>
        <w:t>4</w:t>
      </w:r>
      <w:r>
        <w:rPr>
          <w:rFonts w:ascii="Times New Roman" w:hAnsi="Times New Roman"/>
          <w:i/>
          <w:sz w:val="32"/>
          <w:szCs w:val="32"/>
        </w:rPr>
        <w:t>N×380m=7.6×10</w:t>
      </w:r>
      <w:r>
        <w:rPr>
          <w:rFonts w:ascii="Times New Roman" w:hAnsi="Times New Roman"/>
          <w:i/>
          <w:sz w:val="32"/>
          <w:szCs w:val="32"/>
          <w:vertAlign w:val="superscript"/>
        </w:rPr>
        <w:t>6</w:t>
      </w:r>
      <w:r>
        <w:rPr>
          <w:rFonts w:ascii="Times New Roman" w:hAnsi="Times New Roman"/>
          <w:i/>
          <w:sz w:val="32"/>
          <w:szCs w:val="32"/>
        </w:rPr>
        <w:t>J</w:t>
      </w: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Times New Roman" w:hAnsi="Times New Roman"/>
          <w:i/>
          <w:sz w:val="32"/>
          <w:szCs w:val="32"/>
        </w:rPr>
      </w:pPr>
      <w:r>
        <w:rPr>
          <w:rFonts w:ascii="宋体" w:hAnsi="宋体"/>
          <w:szCs w:val="21"/>
        </w:rPr>
        <w:t>29.</w:t>
      </w:r>
      <w:r>
        <w:rPr>
          <w:rFonts w:hint="eastAsia" w:ascii="宋体" w:hAnsi="宋体"/>
          <w:szCs w:val="21"/>
        </w:rPr>
        <w:t>解：（</w:t>
      </w:r>
      <w:r>
        <w:rPr>
          <w:rFonts w:hint="eastAsia" w:ascii="宋体" w:hAnsi="宋体"/>
          <w:szCs w:val="21"/>
        </w:rPr>
        <w:pict>
          <v:shape id="_x0000_i1066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7494241933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）由题意知</w:t>
      </w:r>
      <w:r>
        <w:rPr>
          <w:rFonts w:ascii="Times New Roman" w:hAnsi="Times New Roman"/>
          <w:i/>
          <w:sz w:val="32"/>
          <w:szCs w:val="32"/>
        </w:rPr>
        <w:t>f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滑</w:t>
      </w:r>
      <w:r>
        <w:rPr>
          <w:rFonts w:ascii="Times New Roman" w:hAnsi="Times New Roman"/>
          <w:i/>
          <w:sz w:val="32"/>
          <w:szCs w:val="32"/>
        </w:rPr>
        <w:t>=0.1G</w:t>
      </w:r>
    </w:p>
    <w:p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Cs w:val="21"/>
        </w:rPr>
        <w:t xml:space="preserve">           </w:t>
      </w:r>
      <w:r>
        <w:rPr>
          <w:rFonts w:ascii="Times New Roman" w:hAnsi="Times New Roman"/>
          <w:i/>
          <w:sz w:val="32"/>
          <w:szCs w:val="32"/>
        </w:rPr>
        <w:t>G=mg=2kg</w:t>
      </w:r>
      <w:r>
        <w:rPr>
          <w:rFonts w:hint="eastAsia" w:ascii="宋体" w:hAnsi="宋体"/>
          <w:i/>
          <w:sz w:val="32"/>
          <w:szCs w:val="32"/>
        </w:rPr>
        <w:t>×</w:t>
      </w:r>
      <w:r>
        <w:rPr>
          <w:rFonts w:ascii="Times New Roman" w:hAnsi="Times New Roman"/>
          <w:i/>
          <w:sz w:val="32"/>
          <w:szCs w:val="32"/>
        </w:rPr>
        <w:t xml:space="preserve">10N/kg=20N  </w:t>
      </w:r>
      <w:r>
        <w:rPr>
          <w:rFonts w:hint="eastAsia" w:ascii="Times New Roman" w:hAnsi="Times New Roman"/>
          <w:szCs w:val="21"/>
        </w:rPr>
        <w:t>所以</w:t>
      </w:r>
      <w:r>
        <w:rPr>
          <w:rFonts w:ascii="Times New Roman" w:hAnsi="Times New Roman"/>
          <w:i/>
          <w:sz w:val="32"/>
          <w:szCs w:val="32"/>
        </w:rPr>
        <w:t xml:space="preserve"> f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滑</w:t>
      </w:r>
      <w:r>
        <w:rPr>
          <w:rFonts w:ascii="Times New Roman" w:hAnsi="Times New Roman"/>
          <w:i/>
          <w:sz w:val="32"/>
          <w:szCs w:val="32"/>
        </w:rPr>
        <w:t>=0.1</w:t>
      </w:r>
      <w:r>
        <w:rPr>
          <w:rFonts w:hint="eastAsia" w:ascii="宋体" w:hAnsi="宋体"/>
          <w:i/>
          <w:sz w:val="32"/>
          <w:szCs w:val="32"/>
        </w:rPr>
        <w:t>×</w:t>
      </w:r>
      <w:r>
        <w:rPr>
          <w:rFonts w:ascii="宋体" w:hAnsi="宋体"/>
          <w:i/>
          <w:sz w:val="32"/>
          <w:szCs w:val="32"/>
        </w:rPr>
        <w:t>20N=2N</w:t>
      </w:r>
    </w:p>
    <w:p>
      <w:pPr>
        <w:ind w:firstLine="735" w:firstLineChars="350"/>
        <w:rPr>
          <w:rFonts w:ascii="Times New Roman" w:hAnsi="Times New Roman"/>
          <w:i/>
          <w:sz w:val="32"/>
          <w:szCs w:val="32"/>
          <w:vertAlign w:val="subscript"/>
        </w:rPr>
      </w:pPr>
      <w:r>
        <w:rPr>
          <w:rFonts w:ascii="宋体" w:hAnsi="宋体"/>
          <w:szCs w:val="21"/>
        </w:rPr>
        <w:t>(2)</w:t>
      </w:r>
      <w:r>
        <w:rPr>
          <w:rFonts w:hint="eastAsia" w:ascii="宋体" w:hAnsi="宋体"/>
          <w:szCs w:val="21"/>
        </w:rPr>
        <w:t>由题意得</w:t>
      </w:r>
      <w:r>
        <w:rPr>
          <w:rFonts w:ascii="Times New Roman" w:hAnsi="Times New Roman"/>
          <w:i/>
          <w:sz w:val="32"/>
          <w:szCs w:val="32"/>
        </w:rPr>
        <w:t>W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总</w:t>
      </w:r>
      <w:r>
        <w:rPr>
          <w:rFonts w:ascii="Times New Roman" w:hAnsi="Times New Roman"/>
          <w:i/>
          <w:sz w:val="32"/>
          <w:szCs w:val="32"/>
        </w:rPr>
        <w:t>=3Fs     W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有</w:t>
      </w:r>
      <w:r>
        <w:rPr>
          <w:rFonts w:ascii="Times New Roman" w:hAnsi="Times New Roman"/>
          <w:i/>
          <w:sz w:val="32"/>
          <w:szCs w:val="32"/>
        </w:rPr>
        <w:t>=f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滑</w:t>
      </w:r>
      <w:r>
        <w:rPr>
          <w:rFonts w:ascii="Times New Roman" w:hAnsi="Times New Roman"/>
          <w:i/>
          <w:sz w:val="32"/>
          <w:szCs w:val="32"/>
        </w:rPr>
        <w:t>s=</w:t>
      </w:r>
      <w:r>
        <w:rPr>
          <w:rFonts w:ascii="宋体" w:hAnsi="宋体"/>
          <w:i/>
          <w:sz w:val="32"/>
          <w:szCs w:val="32"/>
        </w:rPr>
        <w:t>2N</w:t>
      </w:r>
      <w:r>
        <w:rPr>
          <w:rFonts w:hint="eastAsia" w:ascii="宋体" w:hAnsi="宋体"/>
          <w:i/>
          <w:sz w:val="32"/>
          <w:szCs w:val="32"/>
        </w:rPr>
        <w:t>×</w:t>
      </w:r>
      <w:r>
        <w:rPr>
          <w:rFonts w:ascii="宋体" w:hAnsi="宋体"/>
          <w:i/>
          <w:sz w:val="32"/>
          <w:szCs w:val="32"/>
        </w:rPr>
        <w:t>1m=2J</w:t>
      </w:r>
    </w:p>
    <w:p>
      <w:pPr>
        <w:pStyle w:val="9"/>
        <w:ind w:left="1080" w:firstLine="0" w:firstLineChars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F=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67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68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hint="eastAsia" w:ascii="Times New Roman" w:hAnsi="Times New Roman"/>
          <w:i/>
          <w:sz w:val="32"/>
          <w:szCs w:val="32"/>
        </w:rPr>
        <w:t>（</w:t>
      </w:r>
      <w:r>
        <w:rPr>
          <w:rFonts w:ascii="Times New Roman" w:hAnsi="Times New Roman"/>
          <w:i/>
          <w:sz w:val="32"/>
          <w:szCs w:val="32"/>
        </w:rPr>
        <w:t>G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动</w:t>
      </w:r>
      <w:r>
        <w:rPr>
          <w:rFonts w:ascii="Times New Roman" w:hAnsi="Times New Roman"/>
          <w:i/>
          <w:sz w:val="32"/>
          <w:szCs w:val="32"/>
        </w:rPr>
        <w:t>+f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滑</w:t>
      </w:r>
      <w:r>
        <w:rPr>
          <w:rFonts w:hint="eastAsia" w:ascii="Times New Roman" w:hAnsi="Times New Roman"/>
          <w:i/>
          <w:sz w:val="32"/>
          <w:szCs w:val="32"/>
        </w:rPr>
        <w:t>）</w:t>
      </w:r>
      <w:r>
        <w:rPr>
          <w:rFonts w:ascii="Times New Roman" w:hAnsi="Times New Roman"/>
          <w:i/>
          <w:sz w:val="32"/>
          <w:szCs w:val="32"/>
        </w:rPr>
        <w:t xml:space="preserve">   η=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69" o:spt="75" alt="学科网(www.zxxk.com)--教育资源门户，提供试卷、教案、课件、论文、素材及各类教学资源下载，还有大量而丰富的教学相关资讯！" type="#_x0000_t75" style="height:38.25pt;width:18.7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70" o:spt="75" alt="学科网(www.zxxk.com)--教育资源门户，提供试卷、教案、课件、论文、素材及各类教学资源下载，还有大量而丰富的教学相关资讯！" type="#_x0000_t75" style="height:38.25pt;width:18.7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71" o:spt="75" alt="学科网(www.zxxk.com)--教育资源门户，提供试卷、教案、课件、论文、素材及各类教学资源下载，还有大量而丰富的教学相关资讯！" type="#_x0000_t75" style="height:87.75pt;width:256.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72" o:spt="75" alt="学科网(www.zxxk.com)--教育资源门户，提供试卷、教案、课件、论文、素材及各类教学资源下载，还有大量而丰富的教学相关资讯！" type="#_x0000_t75" style="height:87.75pt;width:256.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73" o:spt="75" alt="学科网(www.zxxk.com)--教育资源门户，提供试卷、教案、课件、论文、素材及各类教学资源下载，还有大量而丰富的教学相关资讯！" type="#_x0000_t75" style="height:87.75pt;width:123.7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74" o:spt="75" alt="学科网(www.zxxk.com)--教育资源门户，提供试卷、教案、课件、论文、素材及各类教学资源下载，还有大量而丰富的教学相关资讯！" type="#_x0000_t75" style="height:87.75pt;width:123.7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=50%</w:t>
      </w:r>
    </w:p>
    <w:p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</w:t>
      </w:r>
      <w:r>
        <w:rPr>
          <w:rFonts w:hint="eastAsia" w:ascii="Times New Roman" w:hAnsi="Times New Roman"/>
          <w:szCs w:val="21"/>
        </w:rPr>
        <w:t>解得</w:t>
      </w:r>
      <w:r>
        <w:rPr>
          <w:rFonts w:ascii="Times New Roman" w:hAnsi="Times New Roman"/>
          <w:i/>
          <w:sz w:val="32"/>
          <w:szCs w:val="32"/>
        </w:rPr>
        <w:t>G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动</w:t>
      </w:r>
      <w:r>
        <w:rPr>
          <w:rFonts w:ascii="Times New Roman" w:hAnsi="Times New Roman"/>
          <w:i/>
          <w:sz w:val="32"/>
          <w:szCs w:val="32"/>
        </w:rPr>
        <w:t>=2N</w:t>
      </w:r>
    </w:p>
    <w:p>
      <w:pPr>
        <w:ind w:left="567" w:leftChars="270" w:firstLine="210" w:firstLineChars="1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）当</w:t>
      </w:r>
      <w:r>
        <w:rPr>
          <w:rFonts w:ascii="Times New Roman" w:hAnsi="Times New Roman"/>
          <w:i/>
          <w:sz w:val="32"/>
          <w:szCs w:val="32"/>
        </w:rPr>
        <w:t>m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/>
          <w:i/>
          <w:sz w:val="32"/>
          <w:szCs w:val="32"/>
        </w:rPr>
        <w:t>=10kg</w:t>
      </w:r>
      <w:r>
        <w:rPr>
          <w:rFonts w:hint="eastAsia" w:ascii="宋体" w:hAnsi="宋体"/>
          <w:szCs w:val="21"/>
        </w:rPr>
        <w:t>时，</w:t>
      </w:r>
    </w:p>
    <w:p>
      <w:pPr>
        <w:pStyle w:val="9"/>
        <w:ind w:left="1080" w:firstLine="0" w:firstLineChars="0"/>
        <w:rPr>
          <w:rFonts w:ascii="Times New Roman" w:hAnsi="Times New Roman"/>
          <w:i/>
          <w:sz w:val="32"/>
          <w:szCs w:val="32"/>
        </w:rPr>
      </w:pPr>
      <w:r>
        <w:rPr>
          <w:rFonts w:ascii="宋体" w:hAnsi="宋体"/>
          <w:szCs w:val="21"/>
        </w:rPr>
        <w:t xml:space="preserve">  </w:t>
      </w:r>
      <w:r>
        <w:rPr>
          <w:rFonts w:ascii="Times New Roman" w:hAnsi="Times New Roman"/>
          <w:i/>
          <w:sz w:val="32"/>
          <w:szCs w:val="32"/>
        </w:rPr>
        <w:t>F=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75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76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hint="eastAsia" w:ascii="Times New Roman" w:hAnsi="Times New Roman"/>
          <w:i/>
          <w:sz w:val="32"/>
          <w:szCs w:val="32"/>
        </w:rPr>
        <w:t>（</w:t>
      </w:r>
      <w:r>
        <w:rPr>
          <w:rFonts w:ascii="Times New Roman" w:hAnsi="Times New Roman"/>
          <w:i/>
          <w:sz w:val="32"/>
          <w:szCs w:val="32"/>
        </w:rPr>
        <w:t>G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动</w:t>
      </w:r>
      <w:r>
        <w:rPr>
          <w:rFonts w:ascii="Times New Roman" w:hAnsi="Times New Roman"/>
          <w:i/>
          <w:sz w:val="32"/>
          <w:szCs w:val="32"/>
        </w:rPr>
        <w:t>+f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滑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hint="eastAsia" w:ascii="Times New Roman" w:hAnsi="Times New Roman"/>
          <w:i/>
          <w:sz w:val="32"/>
          <w:szCs w:val="32"/>
        </w:rPr>
        <w:t>）</w:t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77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78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hint="eastAsia" w:ascii="Times New Roman" w:hAnsi="Times New Roman"/>
          <w:i/>
          <w:sz w:val="32"/>
          <w:szCs w:val="32"/>
        </w:rPr>
        <w:t>（</w:t>
      </w:r>
      <w:r>
        <w:rPr>
          <w:rFonts w:ascii="Times New Roman" w:hAnsi="Times New Roman"/>
          <w:i/>
          <w:sz w:val="32"/>
          <w:szCs w:val="32"/>
        </w:rPr>
        <w:t>2N+0.1 m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/>
          <w:i/>
          <w:sz w:val="32"/>
          <w:szCs w:val="32"/>
        </w:rPr>
        <w:t>g</w:t>
      </w:r>
      <w:r>
        <w:rPr>
          <w:rFonts w:hint="eastAsia" w:ascii="Times New Roman" w:hAnsi="Times New Roman"/>
          <w:i/>
          <w:sz w:val="32"/>
          <w:szCs w:val="32"/>
        </w:rPr>
        <w:t>）</w:t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79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80" o:spt="75" alt="学科网(www.zxxk.com)--教育资源门户，提供试卷、教案、课件、论文、素材及各类教学资源下载，还有大量而丰富的教学相关资讯！" type="#_x0000_t75" style="height:66.75pt;width:30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hint="eastAsia" w:ascii="Times New Roman" w:hAnsi="Times New Roman"/>
          <w:i/>
          <w:sz w:val="32"/>
          <w:szCs w:val="32"/>
        </w:rPr>
        <w:t>（</w:t>
      </w:r>
      <w:r>
        <w:rPr>
          <w:rFonts w:ascii="Times New Roman" w:hAnsi="Times New Roman"/>
          <w:i/>
          <w:sz w:val="32"/>
          <w:szCs w:val="32"/>
        </w:rPr>
        <w:t>2N+0.1</w:t>
      </w:r>
      <w:r>
        <w:rPr>
          <w:rFonts w:hint="eastAsia" w:ascii="宋体" w:hAnsi="宋体"/>
          <w:i/>
          <w:sz w:val="32"/>
          <w:szCs w:val="32"/>
        </w:rPr>
        <w:t>×</w:t>
      </w:r>
      <w:r>
        <w:rPr>
          <w:rFonts w:ascii="宋体" w:hAnsi="宋体"/>
          <w:i/>
          <w:sz w:val="32"/>
          <w:szCs w:val="32"/>
        </w:rPr>
        <w:t>10kg</w:t>
      </w:r>
      <w:r>
        <w:rPr>
          <w:rFonts w:hint="eastAsia" w:ascii="宋体" w:hAnsi="宋体"/>
          <w:i/>
          <w:sz w:val="32"/>
          <w:szCs w:val="32"/>
        </w:rPr>
        <w:t>×</w:t>
      </w:r>
      <w:r>
        <w:rPr>
          <w:rFonts w:ascii="宋体" w:hAnsi="宋体"/>
          <w:i/>
          <w:sz w:val="32"/>
          <w:szCs w:val="32"/>
        </w:rPr>
        <w:t>10N/kg</w:t>
      </w:r>
      <w:r>
        <w:rPr>
          <w:rFonts w:hint="eastAsia" w:ascii="Times New Roman" w:hAnsi="Times New Roman"/>
          <w:i/>
          <w:sz w:val="32"/>
          <w:szCs w:val="32"/>
        </w:rPr>
        <w:t>）</w:t>
      </w:r>
    </w:p>
    <w:p>
      <w:pPr>
        <w:pStyle w:val="9"/>
        <w:ind w:left="1080" w:firstLine="0" w:firstLineChars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                         =4N</w:t>
      </w:r>
    </w:p>
    <w:p>
      <w:pPr>
        <w:pStyle w:val="9"/>
        <w:ind w:left="1080" w:firstLine="0" w:firstLineChars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P=3Fv=4N×3×0.1m/s=1.2W</w:t>
      </w:r>
    </w:p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>30.</w:t>
      </w:r>
      <w:r>
        <w:rPr>
          <w:rFonts w:hint="eastAsia" w:ascii="宋体" w:hAnsi="宋体"/>
          <w:szCs w:val="21"/>
        </w:rPr>
        <w:t>解：（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）由题意得</w:t>
      </w:r>
      <w:r>
        <w:rPr>
          <w:rFonts w:ascii="Times New Roman" w:hAnsi="Times New Roman"/>
          <w:i/>
          <w:sz w:val="32"/>
          <w:szCs w:val="32"/>
        </w:rPr>
        <w:t>P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额</w:t>
      </w:r>
      <w:r>
        <w:rPr>
          <w:rFonts w:ascii="Times New Roman" w:hAnsi="Times New Roman"/>
          <w:i/>
          <w:sz w:val="32"/>
          <w:szCs w:val="32"/>
        </w:rPr>
        <w:t>=6W</w:t>
      </w:r>
      <w:r>
        <w:rPr>
          <w:rFonts w:hint="eastAsia" w:ascii="Times New Roman" w:hAnsi="Times New Roman"/>
          <w:i/>
          <w:sz w:val="32"/>
          <w:szCs w:val="32"/>
        </w:rPr>
        <w:t>，</w:t>
      </w:r>
      <w:r>
        <w:rPr>
          <w:rFonts w:ascii="Times New Roman" w:hAnsi="Times New Roman"/>
          <w:i/>
          <w:sz w:val="32"/>
          <w:szCs w:val="32"/>
        </w:rPr>
        <w:t>U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额</w:t>
      </w:r>
      <w:r>
        <w:rPr>
          <w:rFonts w:ascii="Times New Roman" w:hAnsi="Times New Roman"/>
          <w:i/>
          <w:sz w:val="32"/>
          <w:szCs w:val="32"/>
        </w:rPr>
        <w:t>=12V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>又</w:t>
      </w:r>
      <w:r>
        <w:rPr>
          <w:rFonts w:ascii="Times New Roman" w:hAnsi="Times New Roman"/>
          <w:i/>
          <w:sz w:val="32"/>
          <w:szCs w:val="32"/>
        </w:rPr>
        <w:t>P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额</w:t>
      </w:r>
      <w:r>
        <w:rPr>
          <w:rFonts w:ascii="Times New Roman" w:hAnsi="Times New Roman"/>
          <w:i/>
          <w:sz w:val="32"/>
          <w:szCs w:val="32"/>
        </w:rPr>
        <w:t>= U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额</w:t>
      </w:r>
      <w:r>
        <w:rPr>
          <w:rFonts w:ascii="Times New Roman" w:hAnsi="Times New Roman"/>
          <w:i/>
          <w:sz w:val="32"/>
          <w:szCs w:val="32"/>
        </w:rPr>
        <w:t>I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额</w:t>
      </w:r>
      <w:r>
        <w:rPr>
          <w:rFonts w:ascii="Times New Roman" w:hAnsi="Times New Roman"/>
          <w:i/>
          <w:sz w:val="32"/>
          <w:szCs w:val="32"/>
        </w:rPr>
        <w:t xml:space="preserve">    </w:t>
      </w:r>
      <w:r>
        <w:rPr>
          <w:rFonts w:hint="eastAsia" w:ascii="Times New Roman" w:hAnsi="Times New Roman"/>
          <w:szCs w:val="21"/>
        </w:rPr>
        <w:t>所以</w:t>
      </w:r>
      <w:r>
        <w:rPr>
          <w:rFonts w:ascii="Times New Roman" w:hAnsi="Times New Roman"/>
          <w:i/>
          <w:sz w:val="32"/>
          <w:szCs w:val="32"/>
        </w:rPr>
        <w:t>I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额</w:t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81" o:spt="75" alt="学科网(www.zxxk.com)--教育资源门户，提供试卷、教案、课件、论文、素材及各类教学资源下载，还有大量而丰富的教学相关资讯！" type="#_x0000_t75" style="height:38.25pt;width:15.7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82" o:spt="75" alt="学科网(www.zxxk.com)--教育资源门户，提供试卷、教案、课件、论文、素材及各类教学资源下载，还有大量而丰富的教学相关资讯！" type="#_x0000_t75" style="height:38.25pt;width:15.7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83" o:spt="75" alt="学科网(www.zxxk.com)--教育资源门户，提供试卷、教案、课件、论文、素材及各类教学资源下载，还有大量而丰富的教学相关资讯！" type="#_x0000_t75" style="height:87.75pt;width:83.2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84" o:spt="75" alt="学科网(www.zxxk.com)--教育资源门户，提供试卷、教案、课件、论文、素材及各类教学资源下载，还有大量而丰富的教学相关资讯！" type="#_x0000_t75" style="height:87.75pt;width:83.2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 xml:space="preserve">=0.5A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则</w:t>
      </w:r>
      <w:r>
        <w:rPr>
          <w:rFonts w:ascii="Times New Roman" w:hAnsi="Times New Roman"/>
          <w:i/>
          <w:sz w:val="32"/>
          <w:szCs w:val="32"/>
        </w:rPr>
        <w:t>R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灯</w:t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85" o:spt="75" alt="学科网(www.zxxk.com)--教育资源门户，提供试卷、教案、课件、论文、素材及各类教学资源下载，还有大量而丰富的教学相关资讯！" type="#_x0000_t75" style="height:38.25pt;width:60.7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86" o:spt="75" alt="学科网(www.zxxk.com)--教育资源门户，提供试卷、教案、课件、论文、素材及各类教学资源下载，还有大量而丰富的教学相关资讯！" type="#_x0000_t75" style="height:38.25pt;width:60.7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=24Ω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）由题意在两指示灯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2</w:t>
      </w:r>
      <w:r>
        <w:rPr>
          <w:rFonts w:hint="eastAsia" w:ascii="宋体" w:hAnsi="宋体"/>
          <w:szCs w:val="21"/>
        </w:rPr>
        <w:t>正常发光的的状态下，</w:t>
      </w:r>
      <w:r>
        <w:rPr>
          <w:rFonts w:ascii="Times New Roman" w:hAnsi="Times New Roman"/>
          <w:i/>
          <w:sz w:val="32"/>
          <w:szCs w:val="32"/>
        </w:rPr>
        <w:t>R</w:t>
      </w:r>
      <w:r>
        <w:rPr>
          <w:rFonts w:ascii="Times New Roman" w:hAnsi="Times New Roman"/>
          <w:i/>
          <w:sz w:val="32"/>
          <w:szCs w:val="32"/>
          <w:vertAlign w:val="subscript"/>
        </w:rPr>
        <w:t>0</w:t>
      </w:r>
      <w:r>
        <w:rPr>
          <w:rFonts w:hint="eastAsia" w:ascii="宋体" w:hAnsi="宋体"/>
          <w:szCs w:val="21"/>
        </w:rPr>
        <w:t>被短路，电路中只有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2</w:t>
      </w:r>
      <w:r>
        <w:rPr>
          <w:rFonts w:hint="eastAsia" w:ascii="宋体" w:hAnsi="宋体"/>
          <w:szCs w:val="21"/>
        </w:rPr>
        <w:t>是用电器，且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2</w:t>
      </w:r>
      <w:r>
        <w:rPr>
          <w:rFonts w:hint="eastAsia" w:ascii="宋体" w:hAnsi="宋体"/>
          <w:szCs w:val="21"/>
        </w:rPr>
        <w:t>并联，</w:t>
      </w:r>
    </w:p>
    <w:p>
      <w:pPr>
        <w:pStyle w:val="9"/>
        <w:ind w:left="360" w:firstLine="0"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>则有</w:t>
      </w:r>
      <w:r>
        <w:rPr>
          <w:rFonts w:ascii="Times New Roman" w:hAnsi="Times New Roman"/>
          <w:i/>
          <w:sz w:val="32"/>
          <w:szCs w:val="32"/>
        </w:rPr>
        <w:t>R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/>
          <w:i/>
          <w:sz w:val="32"/>
          <w:szCs w:val="32"/>
        </w:rPr>
        <w:t>==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87" o:spt="75" alt="学科网(www.zxxk.com)--教育资源门户，提供试卷、教案、课件、论文、素材及各类教学资源下载，还有大量而丰富的教学相关资讯！" type="#_x0000_t75" style="height:30pt;width:69.7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88" o:spt="75" alt="学科网(www.zxxk.com)--教育资源门户，提供试卷、教案、课件、论文、素材及各类教学资源下载，还有大量而丰富的教学相关资讯！" type="#_x0000_t75" style="height:30pt;width:69.7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 xml:space="preserve">=12Ω   </w:t>
      </w:r>
      <w:r>
        <w:rPr>
          <w:rFonts w:hint="eastAsia" w:ascii="Times New Roman" w:hAnsi="Times New Roman"/>
          <w:szCs w:val="21"/>
        </w:rPr>
        <w:t>所以</w:t>
      </w:r>
      <w:r>
        <w:rPr>
          <w:rFonts w:ascii="Times New Roman" w:hAnsi="Times New Roman"/>
          <w:i/>
          <w:sz w:val="32"/>
          <w:szCs w:val="32"/>
        </w:rPr>
        <w:t>I=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89" o:spt="75" alt="学科网(www.zxxk.com)--教育资源门户，提供试卷、教案、课件、论文、素材及各类教学资源下载，还有大量而丰富的教学相关资讯！" type="#_x0000_t75" style="height:33pt;width:18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90" o:spt="75" alt="学科网(www.zxxk.com)--教育资源门户，提供试卷、教案、课件、论文、素材及各类教学资源下载，还有大量而丰富的教学相关资讯！" type="#_x0000_t75" style="height:33pt;width:18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91" o:spt="75" alt="学科网(www.zxxk.com)--教育资源门户，提供试卷、教案、课件、论文、素材及各类教学资源下载，还有大量而丰富的教学相关资讯！" type="#_x0000_t75" style="height:30pt;width:28.5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92" o:spt="75" alt="学科网(www.zxxk.com)--教育资源门户，提供试卷、教案、课件、论文、素材及各类教学资源下载，还有大量而丰富的教学相关资讯！" type="#_x0000_t75" style="height:30pt;width:28.5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=1A</w:t>
      </w:r>
    </w:p>
    <w:p>
      <w:pPr>
        <w:pStyle w:val="9"/>
        <w:ind w:left="360" w:firstLine="0" w:firstLineChars="0"/>
        <w:rPr>
          <w:rFonts w:ascii="Times New Roman" w:hAnsi="Times New Roman"/>
          <w:i/>
          <w:sz w:val="32"/>
          <w:szCs w:val="32"/>
        </w:rPr>
      </w:pP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）转向开关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  <w:szCs w:val="21"/>
        </w:rPr>
        <w:t>与触点“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”和“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”接通时，指示灯微弱发光状态下，指示灯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hint="eastAsia" w:ascii="宋体" w:hAnsi="宋体"/>
          <w:szCs w:val="21"/>
        </w:rPr>
        <w:t>与</w:t>
      </w:r>
      <w:r>
        <w:rPr>
          <w:rFonts w:ascii="Times New Roman" w:hAnsi="Times New Roman"/>
          <w:i/>
          <w:sz w:val="32"/>
          <w:szCs w:val="32"/>
        </w:rPr>
        <w:t>R</w:t>
      </w:r>
      <w:r>
        <w:rPr>
          <w:rFonts w:ascii="Times New Roman" w:hAnsi="Times New Roman"/>
          <w:i/>
          <w:sz w:val="32"/>
          <w:szCs w:val="32"/>
          <w:vertAlign w:val="subscript"/>
        </w:rPr>
        <w:t>0</w:t>
      </w:r>
      <w:r>
        <w:rPr>
          <w:rFonts w:hint="eastAsia" w:ascii="宋体" w:hAnsi="宋体"/>
          <w:szCs w:val="21"/>
        </w:rPr>
        <w:t>串联，此时由图乙可得电压表示数</w:t>
      </w:r>
      <w:r>
        <w:rPr>
          <w:rFonts w:ascii="Times New Roman" w:hAnsi="Times New Roman"/>
          <w:i/>
          <w:sz w:val="32"/>
          <w:szCs w:val="32"/>
        </w:rPr>
        <w:t>U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/>
          <w:i/>
          <w:sz w:val="32"/>
          <w:szCs w:val="32"/>
        </w:rPr>
        <w:t>=9.6V</w:t>
      </w:r>
      <w:r>
        <w:rPr>
          <w:rFonts w:hint="eastAsia" w:ascii="Times New Roman" w:hAnsi="Times New Roman"/>
          <w:i/>
          <w:sz w:val="32"/>
          <w:szCs w:val="32"/>
        </w:rPr>
        <w:t>，</w:t>
      </w:r>
      <w:r>
        <w:rPr>
          <w:rFonts w:hint="eastAsia" w:ascii="宋体" w:hAnsi="宋体"/>
          <w:szCs w:val="21"/>
        </w:rPr>
        <w:t>则有电路中电流</w:t>
      </w:r>
      <w:r>
        <w:rPr>
          <w:rFonts w:ascii="Times New Roman" w:hAnsi="Times New Roman"/>
          <w:i/>
          <w:sz w:val="32"/>
          <w:szCs w:val="32"/>
        </w:rPr>
        <w:t>I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/>
          <w:i/>
          <w:sz w:val="32"/>
          <w:szCs w:val="32"/>
        </w:rPr>
        <w:t>==</w:t>
      </w: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QUOTE </w:instrText>
      </w:r>
      <w:r>
        <w:pict>
          <v:shape id="_x0000_i1093" o:spt="75" alt="学科网(www.zxxk.com)--教育资源门户，提供试卷、教案、课件、论文、素材及各类教学资源下载，还有大量而丰富的教学相关资讯！" type="#_x0000_t75" style="height:87.75pt;width:123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instrText xml:space="preserve">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pict>
          <v:shape id="_x0000_i1094" o:spt="75" alt="学科网(www.zxxk.com)--教育资源门户，提供试卷、教案、课件、论文、素材及各类教学资源下载，还有大量而丰富的教学相关资讯！" type="#_x0000_t75" style="height:87.75pt;width:123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32"/>
          <w:szCs w:val="32"/>
        </w:rPr>
        <w:fldChar w:fldCharType="end"/>
      </w:r>
      <w:r>
        <w:rPr>
          <w:rFonts w:ascii="Times New Roman" w:hAnsi="Times New Roman"/>
          <w:i/>
          <w:sz w:val="32"/>
          <w:szCs w:val="32"/>
        </w:rPr>
        <w:t>=0.1A</w:t>
      </w:r>
    </w:p>
    <w:p>
      <w:pPr>
        <w:pStyle w:val="9"/>
        <w:ind w:left="359" w:leftChars="171" w:firstLine="800" w:firstLine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hint="eastAsia" w:ascii="Times New Roman" w:hAnsi="Times New Roman"/>
          <w:szCs w:val="21"/>
        </w:rPr>
        <w:t>此时</w:t>
      </w:r>
      <w:r>
        <w:rPr>
          <w:rFonts w:ascii="Times New Roman" w:hAnsi="Times New Roman"/>
          <w:i/>
          <w:sz w:val="32"/>
          <w:szCs w:val="32"/>
        </w:rPr>
        <w:t>L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hint="eastAsia" w:ascii="Times New Roman" w:hAnsi="Times New Roman"/>
          <w:szCs w:val="21"/>
        </w:rPr>
        <w:t>的实际电功率为</w:t>
      </w:r>
      <w:r>
        <w:rPr>
          <w:rFonts w:ascii="Times New Roman" w:hAnsi="Times New Roman"/>
          <w:i/>
          <w:sz w:val="32"/>
          <w:szCs w:val="32"/>
        </w:rPr>
        <w:t>P=</w:t>
      </w:r>
      <w:r>
        <w:rPr>
          <w:rFonts w:hint="eastAsia" w:ascii="Times New Roman" w:hAnsi="Times New Roman"/>
          <w:i/>
          <w:sz w:val="32"/>
          <w:szCs w:val="32"/>
        </w:rPr>
        <w:t>（</w:t>
      </w:r>
      <w:r>
        <w:rPr>
          <w:rFonts w:ascii="Times New Roman" w:hAnsi="Times New Roman"/>
          <w:i/>
          <w:sz w:val="32"/>
          <w:szCs w:val="32"/>
        </w:rPr>
        <w:t>U-U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hint="eastAsia" w:ascii="Times New Roman" w:hAnsi="Times New Roman"/>
          <w:i/>
          <w:sz w:val="32"/>
          <w:szCs w:val="32"/>
        </w:rPr>
        <w:t>）</w:t>
      </w:r>
      <w:r>
        <w:rPr>
          <w:rFonts w:ascii="Times New Roman" w:hAnsi="Times New Roman"/>
          <w:i/>
          <w:sz w:val="32"/>
          <w:szCs w:val="32"/>
        </w:rPr>
        <w:t>I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/>
          <w:i/>
          <w:sz w:val="32"/>
          <w:szCs w:val="32"/>
        </w:rPr>
        <w:t>=2.4V×0.1A=0.24W</w:t>
      </w:r>
    </w:p>
    <w:p>
      <w:pPr>
        <w:pStyle w:val="9"/>
        <w:ind w:left="359" w:leftChars="171"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）由乙图可知，指示灯闪烁的周期为</w:t>
      </w:r>
      <w:r>
        <w:rPr>
          <w:rFonts w:ascii="Times New Roman" w:hAnsi="Times New Roman"/>
          <w:sz w:val="32"/>
          <w:szCs w:val="32"/>
        </w:rPr>
        <w:t>0.3s</w:t>
      </w:r>
      <w:r>
        <w:rPr>
          <w:rFonts w:hint="eastAsia" w:ascii="宋体" w:hAnsi="宋体"/>
          <w:szCs w:val="21"/>
        </w:rPr>
        <w:t>，其中</w:t>
      </w:r>
      <w:r>
        <w:rPr>
          <w:rFonts w:ascii="Times New Roman" w:hAnsi="Times New Roman"/>
          <w:sz w:val="32"/>
          <w:szCs w:val="32"/>
        </w:rPr>
        <w:t>0.2s</w:t>
      </w:r>
      <w:r>
        <w:rPr>
          <w:rFonts w:hint="eastAsia" w:ascii="宋体" w:hAnsi="宋体"/>
          <w:szCs w:val="21"/>
        </w:rPr>
        <w:t>为正常发光，</w:t>
      </w:r>
      <w:r>
        <w:rPr>
          <w:rFonts w:ascii="Times New Roman" w:hAnsi="Times New Roman"/>
          <w:sz w:val="32"/>
          <w:szCs w:val="32"/>
        </w:rPr>
        <w:t>0.1s</w:t>
      </w:r>
      <w:r>
        <w:rPr>
          <w:rFonts w:hint="eastAsia" w:ascii="宋体" w:hAnsi="宋体"/>
          <w:szCs w:val="21"/>
        </w:rPr>
        <w:t>为微弱发光。</w:t>
      </w:r>
    </w:p>
    <w:p>
      <w:pPr>
        <w:pStyle w:val="9"/>
        <w:ind w:left="359" w:leftChars="171" w:firstLine="315" w:firstLineChars="150"/>
        <w:rPr>
          <w:rFonts w:ascii="Times New Roman" w:hAnsi="Times New Roman"/>
          <w:i/>
          <w:sz w:val="32"/>
          <w:szCs w:val="32"/>
        </w:rPr>
      </w:pPr>
      <w:r>
        <w:rPr>
          <w:rFonts w:hint="eastAsia" w:ascii="宋体" w:hAnsi="宋体"/>
          <w:szCs w:val="21"/>
        </w:rPr>
        <w:t>在一个周期内：正常发光</w:t>
      </w:r>
      <w:r>
        <w:rPr>
          <w:rFonts w:ascii="Times New Roman" w:hAnsi="Times New Roman"/>
          <w:sz w:val="32"/>
          <w:szCs w:val="32"/>
        </w:rPr>
        <w:t>0.2s</w:t>
      </w:r>
      <w:r>
        <w:rPr>
          <w:rFonts w:hint="eastAsia" w:ascii="宋体" w:hAnsi="宋体"/>
          <w:szCs w:val="21"/>
        </w:rPr>
        <w:t>消耗的电能为</w:t>
      </w:r>
      <w:r>
        <w:rPr>
          <w:rFonts w:ascii="Times New Roman" w:hAnsi="Times New Roman"/>
          <w:i/>
          <w:sz w:val="32"/>
          <w:szCs w:val="32"/>
        </w:rPr>
        <w:t>=0.2P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额</w:t>
      </w:r>
      <w:r>
        <w:rPr>
          <w:rFonts w:ascii="Times New Roman" w:hAnsi="Times New Roman"/>
          <w:i/>
          <w:sz w:val="32"/>
          <w:szCs w:val="32"/>
        </w:rPr>
        <w:t>=0.2×6=1.2J</w:t>
      </w:r>
    </w:p>
    <w:p>
      <w:pPr>
        <w:pStyle w:val="9"/>
        <w:ind w:left="359" w:leftChars="171" w:firstLine="480" w:firstLineChars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 </w:t>
      </w:r>
      <w:r>
        <w:rPr>
          <w:rFonts w:hint="eastAsia" w:ascii="Times New Roman" w:hAnsi="Times New Roman"/>
          <w:szCs w:val="21"/>
        </w:rPr>
        <w:t>微弱发光</w:t>
      </w:r>
      <w:r>
        <w:rPr>
          <w:rFonts w:ascii="Times New Roman" w:hAnsi="Times New Roman"/>
          <w:i/>
          <w:sz w:val="32"/>
          <w:szCs w:val="32"/>
        </w:rPr>
        <w:t>0.1s</w:t>
      </w:r>
      <w:r>
        <w:rPr>
          <w:rFonts w:hint="eastAsia" w:ascii="Times New Roman" w:hAnsi="Times New Roman"/>
          <w:szCs w:val="21"/>
        </w:rPr>
        <w:t>消耗的电能为</w:t>
      </w:r>
      <w:r>
        <w:rPr>
          <w:rFonts w:ascii="Times New Roman" w:hAnsi="Times New Roman"/>
          <w:i/>
          <w:sz w:val="32"/>
          <w:szCs w:val="32"/>
        </w:rPr>
        <w:t>=0.1P=0.1×0.24=0.024J</w:t>
      </w:r>
    </w:p>
    <w:p>
      <w:pPr>
        <w:pStyle w:val="9"/>
        <w:ind w:left="359" w:leftChars="171" w:firstLine="480" w:firstLineChars="15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 </w:t>
      </w:r>
      <w:r>
        <w:rPr>
          <w:rFonts w:hint="eastAsia" w:ascii="Times New Roman" w:hAnsi="Times New Roman"/>
          <w:szCs w:val="21"/>
        </w:rPr>
        <w:t>所以一个周期内消耗的总电能为</w:t>
      </w:r>
      <w:r>
        <w:rPr>
          <w:rFonts w:ascii="Times New Roman" w:hAnsi="Times New Roman"/>
          <w:i/>
          <w:sz w:val="32"/>
          <w:szCs w:val="32"/>
        </w:rPr>
        <w:t>W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周</w:t>
      </w:r>
      <w:r>
        <w:rPr>
          <w:rFonts w:ascii="Times New Roman" w:hAnsi="Times New Roman"/>
          <w:i/>
          <w:sz w:val="32"/>
          <w:szCs w:val="32"/>
        </w:rPr>
        <w:t>= W</w:t>
      </w:r>
      <w:r>
        <w:rPr>
          <w:rFonts w:ascii="Times New Roman" w:hAnsi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/>
          <w:i/>
          <w:sz w:val="32"/>
          <w:szCs w:val="32"/>
        </w:rPr>
        <w:t>+ W</w:t>
      </w:r>
      <w:r>
        <w:rPr>
          <w:rFonts w:ascii="Times New Roman" w:hAnsi="Times New Roman"/>
          <w:i/>
          <w:sz w:val="32"/>
          <w:szCs w:val="32"/>
          <w:vertAlign w:val="subscript"/>
        </w:rPr>
        <w:t>2</w:t>
      </w:r>
      <w:r>
        <w:rPr>
          <w:rFonts w:ascii="Times New Roman" w:hAnsi="Times New Roman"/>
          <w:i/>
          <w:sz w:val="32"/>
          <w:szCs w:val="32"/>
        </w:rPr>
        <w:t>=1.224J</w:t>
      </w:r>
    </w:p>
    <w:p>
      <w:pPr>
        <w:pStyle w:val="9"/>
        <w:ind w:left="359" w:leftChars="171"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所以</w:t>
      </w:r>
      <w:r>
        <w:rPr>
          <w:rFonts w:ascii="Times New Roman" w:hAnsi="Times New Roman"/>
          <w:sz w:val="32"/>
          <w:szCs w:val="32"/>
        </w:rPr>
        <w:t>1min</w:t>
      </w:r>
      <w:r>
        <w:rPr>
          <w:rFonts w:hint="eastAsia" w:ascii="Times New Roman" w:hAnsi="Times New Roman"/>
          <w:szCs w:val="21"/>
        </w:rPr>
        <w:t>内总消耗的电能为</w:t>
      </w:r>
      <w:r>
        <w:rPr>
          <w:rFonts w:ascii="Times New Roman" w:hAnsi="Times New Roman"/>
          <w:i/>
          <w:sz w:val="32"/>
          <w:szCs w:val="32"/>
        </w:rPr>
        <w:t>W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总</w:t>
      </w:r>
      <w:r>
        <w:rPr>
          <w:rFonts w:ascii="Times New Roman" w:hAnsi="Times New Roman"/>
          <w:i/>
          <w:sz w:val="32"/>
          <w:szCs w:val="32"/>
        </w:rPr>
        <w:t>=W</w:t>
      </w:r>
      <w:r>
        <w:rPr>
          <w:rFonts w:hint="eastAsia" w:ascii="Times New Roman" w:hAnsi="Times New Roman"/>
          <w:i/>
          <w:sz w:val="32"/>
          <w:szCs w:val="32"/>
          <w:vertAlign w:val="subscript"/>
        </w:rPr>
        <w:t>周</w:t>
      </w:r>
      <w:r>
        <w:rPr>
          <w:rFonts w:ascii="Times New Roman" w:hAnsi="Times New Roman"/>
          <w:i/>
          <w:sz w:val="32"/>
          <w:szCs w:val="32"/>
        </w:rPr>
        <w:t>=244.8J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7" w:h="16839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Straight Connector 2" o:spid="_x0000_s3073" o:spt="32" type="#_x0000_t32" style="position:absolute;left:0pt;flip:y;margin-left:-1.3pt;margin-top:-5.9pt;height:0.8pt;width:513pt;z-index:251659264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pict>
        <v:shape id="_x0000_i1097" o:spt="75" type="#_x0000_t75" style="height:27pt;width:104.25pt;" filled="f" stroked="f" coordsize="21600,21600">
          <v:path/>
          <v:fill on="f" focussize="0,0"/>
          <v:stroke on="f"/>
          <v:imagedata r:id="rId1" o:title="1"/>
          <o:lock v:ext="edit" grouping="f" rotation="f" text="f" aspectratio="t"/>
          <w10:wrap type="none"/>
          <w10:anchorlock/>
        </v:shape>
      </w:pict>
    </w:r>
    <w:r>
      <w:rPr>
        <w:szCs w:val="21"/>
      </w:rPr>
      <w:pict>
        <v:shape id="WordPictureWatermark6446306" o:spid="_x0000_s3074" o:spt="75" type="#_x0000_t75" style="position:absolute;left:0pt;margin-left:54.7pt;margin-top:149.25pt;height:414pt;width:414pt;mso-position-horizontal-relative:margin;mso-position-vertical-relative:margin;rotation:22872291f;z-index:-251656192;mso-width-relative:page;mso-height-relative:page;" filled="f" stroked="f" coordsize="21600,21600" o:allowincell="f">
          <v:path/>
          <v:fill on="f" focussize="0,0"/>
          <v:stroke on="f"/>
          <v:imagedata r:id="rId2" gain="109227f" blacklevel="22938f" o:title="水印"/>
          <o:lock v:ext="edit" grouping="f" rotation="f" text="f" aspectratio="t"/>
        </v:shape>
      </w:pict>
    </w:r>
    <w:r>
      <w:rPr>
        <w:rFonts w:hint="eastAsia"/>
      </w:rPr>
      <w:t xml:space="preserve">                               精品学习网 中国最大的综合教育门户网站 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45"/>
    <w:multiLevelType w:val="multilevel"/>
    <w:tmpl w:val="074E7845"/>
    <w:lvl w:ilvl="0" w:tentative="0">
      <w:start w:val="1"/>
      <w:numFmt w:val="decimalEnclosedCircle"/>
      <w:lvlText w:val="%1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1">
    <w:nsid w:val="0971580D"/>
    <w:multiLevelType w:val="multilevel"/>
    <w:tmpl w:val="0971580D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2">
    <w:nsid w:val="216319A2"/>
    <w:multiLevelType w:val="multilevel"/>
    <w:tmpl w:val="216319A2"/>
    <w:lvl w:ilvl="0" w:tentative="0">
      <w:start w:val="1"/>
      <w:numFmt w:val="decimal"/>
      <w:lvlText w:val="（%1）"/>
      <w:lvlJc w:val="left"/>
      <w:pPr>
        <w:ind w:left="1287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3">
    <w:nsid w:val="292111E7"/>
    <w:multiLevelType w:val="multilevel"/>
    <w:tmpl w:val="292111E7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4">
    <w:nsid w:val="2FA91F3C"/>
    <w:multiLevelType w:val="multilevel"/>
    <w:tmpl w:val="2FA91F3C"/>
    <w:lvl w:ilvl="0" w:tentative="0">
      <w:start w:val="1"/>
      <w:numFmt w:val="japaneseCounting"/>
      <w:lvlText w:val="%1、"/>
      <w:lvlJc w:val="left"/>
      <w:pPr>
        <w:ind w:left="810" w:hanging="45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5">
    <w:nsid w:val="3C944655"/>
    <w:multiLevelType w:val="multilevel"/>
    <w:tmpl w:val="3C94465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upperLetter"/>
      <w:lvlText w:val="%2．"/>
      <w:lvlJc w:val="left"/>
      <w:pPr>
        <w:ind w:left="780" w:hanging="360"/>
      </w:pPr>
      <w:rPr>
        <w:rFonts w:hint="default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687064FD"/>
    <w:multiLevelType w:val="multilevel"/>
    <w:tmpl w:val="687064FD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7">
    <w:nsid w:val="7E210136"/>
    <w:multiLevelType w:val="multilevel"/>
    <w:tmpl w:val="7E21013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printTwoOnOne w:val="1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6929"/>
    <w:rsid w:val="000022F1"/>
    <w:rsid w:val="0000480E"/>
    <w:rsid w:val="00046DFA"/>
    <w:rsid w:val="000760BD"/>
    <w:rsid w:val="000814F7"/>
    <w:rsid w:val="00083441"/>
    <w:rsid w:val="000B0F4E"/>
    <w:rsid w:val="000C3A5E"/>
    <w:rsid w:val="000C5F22"/>
    <w:rsid w:val="000C636A"/>
    <w:rsid w:val="000E7369"/>
    <w:rsid w:val="001102CD"/>
    <w:rsid w:val="001127CD"/>
    <w:rsid w:val="00133DC7"/>
    <w:rsid w:val="00136B03"/>
    <w:rsid w:val="00165DC4"/>
    <w:rsid w:val="001739CE"/>
    <w:rsid w:val="00183D48"/>
    <w:rsid w:val="00186AA3"/>
    <w:rsid w:val="001B3EDF"/>
    <w:rsid w:val="001B6F63"/>
    <w:rsid w:val="001C5949"/>
    <w:rsid w:val="001E0921"/>
    <w:rsid w:val="001E40BB"/>
    <w:rsid w:val="0022032A"/>
    <w:rsid w:val="00227C7B"/>
    <w:rsid w:val="00235B9D"/>
    <w:rsid w:val="00243E0A"/>
    <w:rsid w:val="00244AFB"/>
    <w:rsid w:val="00252D59"/>
    <w:rsid w:val="00256C6B"/>
    <w:rsid w:val="00260987"/>
    <w:rsid w:val="00267B53"/>
    <w:rsid w:val="00274822"/>
    <w:rsid w:val="00292CC5"/>
    <w:rsid w:val="00293D0A"/>
    <w:rsid w:val="002A16B6"/>
    <w:rsid w:val="002C5593"/>
    <w:rsid w:val="002D398D"/>
    <w:rsid w:val="002D7304"/>
    <w:rsid w:val="002F3329"/>
    <w:rsid w:val="00303BB7"/>
    <w:rsid w:val="00316751"/>
    <w:rsid w:val="00330E09"/>
    <w:rsid w:val="00336D21"/>
    <w:rsid w:val="00337BF9"/>
    <w:rsid w:val="00360DC5"/>
    <w:rsid w:val="00377C3B"/>
    <w:rsid w:val="003C01D8"/>
    <w:rsid w:val="003E1790"/>
    <w:rsid w:val="0044043B"/>
    <w:rsid w:val="00466929"/>
    <w:rsid w:val="004765CD"/>
    <w:rsid w:val="004A55B9"/>
    <w:rsid w:val="004B20A9"/>
    <w:rsid w:val="004B669C"/>
    <w:rsid w:val="004D2AA7"/>
    <w:rsid w:val="004D72D0"/>
    <w:rsid w:val="004E14A7"/>
    <w:rsid w:val="004F5034"/>
    <w:rsid w:val="005411E2"/>
    <w:rsid w:val="00563B0C"/>
    <w:rsid w:val="00584F1E"/>
    <w:rsid w:val="005A021C"/>
    <w:rsid w:val="005A1DB1"/>
    <w:rsid w:val="005C6757"/>
    <w:rsid w:val="005C77E6"/>
    <w:rsid w:val="005D25EC"/>
    <w:rsid w:val="0060156D"/>
    <w:rsid w:val="0061023F"/>
    <w:rsid w:val="00620A93"/>
    <w:rsid w:val="00621DD5"/>
    <w:rsid w:val="006273B9"/>
    <w:rsid w:val="00641EB3"/>
    <w:rsid w:val="00642D03"/>
    <w:rsid w:val="00653AA3"/>
    <w:rsid w:val="00686252"/>
    <w:rsid w:val="00692164"/>
    <w:rsid w:val="006921BF"/>
    <w:rsid w:val="0069653E"/>
    <w:rsid w:val="006A1370"/>
    <w:rsid w:val="006A5397"/>
    <w:rsid w:val="006B1B34"/>
    <w:rsid w:val="006B484E"/>
    <w:rsid w:val="006F3CCF"/>
    <w:rsid w:val="00705189"/>
    <w:rsid w:val="00707FD3"/>
    <w:rsid w:val="0072051C"/>
    <w:rsid w:val="0072146B"/>
    <w:rsid w:val="00755600"/>
    <w:rsid w:val="007616E8"/>
    <w:rsid w:val="0077011C"/>
    <w:rsid w:val="00773EF5"/>
    <w:rsid w:val="007966B8"/>
    <w:rsid w:val="007974F9"/>
    <w:rsid w:val="007B1CD8"/>
    <w:rsid w:val="007E61A6"/>
    <w:rsid w:val="007F042E"/>
    <w:rsid w:val="0080089E"/>
    <w:rsid w:val="00811013"/>
    <w:rsid w:val="0082230D"/>
    <w:rsid w:val="0082296A"/>
    <w:rsid w:val="00830778"/>
    <w:rsid w:val="00832406"/>
    <w:rsid w:val="00845066"/>
    <w:rsid w:val="00845EC0"/>
    <w:rsid w:val="00846256"/>
    <w:rsid w:val="00882F98"/>
    <w:rsid w:val="00885F1B"/>
    <w:rsid w:val="00890AE0"/>
    <w:rsid w:val="00893AE6"/>
    <w:rsid w:val="008B16D8"/>
    <w:rsid w:val="008B26EE"/>
    <w:rsid w:val="008B524A"/>
    <w:rsid w:val="008C01E6"/>
    <w:rsid w:val="008C7A0A"/>
    <w:rsid w:val="008E61DA"/>
    <w:rsid w:val="008F7DC6"/>
    <w:rsid w:val="0090226B"/>
    <w:rsid w:val="0091220C"/>
    <w:rsid w:val="00927310"/>
    <w:rsid w:val="0095397D"/>
    <w:rsid w:val="009A2EEE"/>
    <w:rsid w:val="009D0B25"/>
    <w:rsid w:val="009F0938"/>
    <w:rsid w:val="009F220B"/>
    <w:rsid w:val="00A16D3B"/>
    <w:rsid w:val="00A27D91"/>
    <w:rsid w:val="00A30AFB"/>
    <w:rsid w:val="00A33149"/>
    <w:rsid w:val="00A36BD7"/>
    <w:rsid w:val="00A447D2"/>
    <w:rsid w:val="00A516BC"/>
    <w:rsid w:val="00A61BC7"/>
    <w:rsid w:val="00A64CA3"/>
    <w:rsid w:val="00A73BA9"/>
    <w:rsid w:val="00A9516E"/>
    <w:rsid w:val="00AA5243"/>
    <w:rsid w:val="00AA5D5D"/>
    <w:rsid w:val="00B00FEA"/>
    <w:rsid w:val="00B11918"/>
    <w:rsid w:val="00B20A60"/>
    <w:rsid w:val="00B211CB"/>
    <w:rsid w:val="00B24CB3"/>
    <w:rsid w:val="00B3013F"/>
    <w:rsid w:val="00B45749"/>
    <w:rsid w:val="00B60514"/>
    <w:rsid w:val="00B70945"/>
    <w:rsid w:val="00B7555E"/>
    <w:rsid w:val="00B842A1"/>
    <w:rsid w:val="00BA3600"/>
    <w:rsid w:val="00BB2B39"/>
    <w:rsid w:val="00BD6DD8"/>
    <w:rsid w:val="00BD76F2"/>
    <w:rsid w:val="00C0512F"/>
    <w:rsid w:val="00C34CCE"/>
    <w:rsid w:val="00C3597A"/>
    <w:rsid w:val="00C779CE"/>
    <w:rsid w:val="00CC7011"/>
    <w:rsid w:val="00D23BD0"/>
    <w:rsid w:val="00D276C8"/>
    <w:rsid w:val="00D27D3D"/>
    <w:rsid w:val="00D27E9E"/>
    <w:rsid w:val="00D62109"/>
    <w:rsid w:val="00D638C6"/>
    <w:rsid w:val="00D662E7"/>
    <w:rsid w:val="00D74DDD"/>
    <w:rsid w:val="00D858CF"/>
    <w:rsid w:val="00DB7F1F"/>
    <w:rsid w:val="00DC26E9"/>
    <w:rsid w:val="00DD732A"/>
    <w:rsid w:val="00E0516F"/>
    <w:rsid w:val="00E0789F"/>
    <w:rsid w:val="00E1552B"/>
    <w:rsid w:val="00E30C42"/>
    <w:rsid w:val="00E34B2F"/>
    <w:rsid w:val="00E43F76"/>
    <w:rsid w:val="00E60CCE"/>
    <w:rsid w:val="00E83C0B"/>
    <w:rsid w:val="00E86362"/>
    <w:rsid w:val="00E873EB"/>
    <w:rsid w:val="00EA5EDB"/>
    <w:rsid w:val="00EC32AD"/>
    <w:rsid w:val="00EC7692"/>
    <w:rsid w:val="00ED72B1"/>
    <w:rsid w:val="00EE5330"/>
    <w:rsid w:val="00EE6CC7"/>
    <w:rsid w:val="00F046E8"/>
    <w:rsid w:val="00F05D11"/>
    <w:rsid w:val="00F11FE0"/>
    <w:rsid w:val="00F1569C"/>
    <w:rsid w:val="00F31185"/>
    <w:rsid w:val="00F34F8C"/>
    <w:rsid w:val="00F40F24"/>
    <w:rsid w:val="00F53579"/>
    <w:rsid w:val="00F549F5"/>
    <w:rsid w:val="00F55ABC"/>
    <w:rsid w:val="00F72586"/>
    <w:rsid w:val="00F92026"/>
    <w:rsid w:val="00FE2980"/>
    <w:rsid w:val="40883DCF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iPriority w:val="99"/>
    <w:rPr>
      <w:sz w:val="18"/>
      <w:szCs w:val="18"/>
    </w:rPr>
  </w:style>
  <w:style w:type="paragraph" w:styleId="3">
    <w:name w:val="footer"/>
    <w:basedOn w:val="1"/>
    <w:link w:val="1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table" w:styleId="8">
    <w:name w:val="Table Grid"/>
    <w:basedOn w:val="7"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Placeholder Text"/>
    <w:basedOn w:val="5"/>
    <w:semiHidden/>
    <w:uiPriority w:val="99"/>
    <w:rPr>
      <w:rFonts w:cs="Times New Roman"/>
      <w:color w:val="808080"/>
    </w:rPr>
  </w:style>
  <w:style w:type="character" w:customStyle="1" w:styleId="11">
    <w:name w:val="批注框文本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12">
    <w:name w:val="页眉 Char"/>
    <w:basedOn w:val="5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页脚 Char"/>
    <w:basedOn w:val="5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3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GI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3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10</Pages>
  <Words>3871</Words>
  <Characters>4375</Characters>
  <Lines>291</Lines>
  <Paragraphs>343</Paragraphs>
  <TotalTime>0</TotalTime>
  <ScaleCrop>false</ScaleCrop>
  <LinksUpToDate>false</LinksUpToDate>
  <CharactersWithSpaces>7903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2016-06-30T03:55:00Z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cp:lastPrinted>2016-07-01T06:53:00Z</cp:lastPrinted>
  <dcterms:modified xsi:type="dcterms:W3CDTF">2016-07-04T11:26:20Z</dcterms:modified>
  <dc:subject>广西南宁市2016年中考物理试题（word版，含答案）.docx</dc:subject>
  <dc:title>广西南宁市2016年中考物理试题（word版，含答案）.docx</dc:title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2052-10.1.0.5740</vt:lpwstr>
  </property>
</Properties>
</file>